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63EDD" w:rsidRPr="005D6BD6" w:rsidRDefault="00F63EDD" w:rsidP="00F63EDD">
      <w:pPr>
        <w:pStyle w:val="af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7B2">
        <w:rPr>
          <w:rFonts w:ascii="Times New Roman" w:hAnsi="Times New Roman" w:cs="Times New Roman"/>
          <w:sz w:val="28"/>
          <w:szCs w:val="28"/>
        </w:rPr>
        <w:t>«____»__________________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7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57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57B2">
        <w:rPr>
          <w:rFonts w:ascii="Times New Roman" w:hAnsi="Times New Roman" w:cs="Times New Roman"/>
          <w:sz w:val="28"/>
          <w:szCs w:val="28"/>
        </w:rPr>
        <w:t>___</w:t>
      </w:r>
    </w:p>
    <w:p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</w:p>
    <w:p w:rsidR="00F63EDD" w:rsidRPr="005C5853" w:rsidRDefault="00F63EDD" w:rsidP="00F63EDD">
      <w:pPr>
        <w:pStyle w:val="af5"/>
        <w:jc w:val="center"/>
        <w:rPr>
          <w:rFonts w:ascii="Times New Roman" w:hAnsi="Times New Roman" w:cs="Times New Roman"/>
          <w:i/>
          <w:szCs w:val="24"/>
        </w:rPr>
      </w:pP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07.02.2019 № 42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Порядка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субъектам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малого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реализации муниципальной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малого и среднего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</w:p>
    <w:p w:rsidR="00C34562" w:rsidRPr="00774A91" w:rsidRDefault="00C34562" w:rsidP="00C3456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района»</w:t>
      </w:r>
    </w:p>
    <w:p w:rsidR="00C34562" w:rsidRPr="00C401F5" w:rsidRDefault="00C34562" w:rsidP="00C3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562" w:rsidRDefault="00C34562" w:rsidP="00C34562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01F5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учетом постановления Правительства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01F5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01F5"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</w:t>
      </w:r>
      <w:r w:rsidRPr="00C401F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C34562" w:rsidRPr="00C401F5" w:rsidRDefault="00C34562" w:rsidP="00C34562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C401F5">
        <w:rPr>
          <w:rFonts w:eastAsia="Arial"/>
          <w:bCs/>
          <w:sz w:val="28"/>
          <w:szCs w:val="28"/>
          <w:lang w:eastAsia="ar-SA"/>
        </w:rPr>
        <w:t>1</w:t>
      </w:r>
      <w:r>
        <w:rPr>
          <w:rFonts w:eastAsia="Arial"/>
          <w:bCs/>
          <w:sz w:val="28"/>
          <w:szCs w:val="28"/>
          <w:lang w:eastAsia="ar-SA"/>
        </w:rPr>
        <w:t xml:space="preserve">. </w:t>
      </w:r>
      <w:r w:rsidRPr="00C401F5">
        <w:rPr>
          <w:rFonts w:eastAsia="Arial"/>
          <w:bCs/>
          <w:sz w:val="28"/>
          <w:szCs w:val="28"/>
          <w:lang w:eastAsia="ar-SA"/>
        </w:rPr>
        <w:t>Приложение 1</w:t>
      </w:r>
      <w:r>
        <w:rPr>
          <w:rFonts w:eastAsia="Arial"/>
          <w:bCs/>
          <w:sz w:val="28"/>
          <w:szCs w:val="28"/>
          <w:lang w:eastAsia="ar-SA"/>
        </w:rPr>
        <w:t xml:space="preserve"> к постановлению</w:t>
      </w:r>
      <w:r w:rsidRPr="00C401F5">
        <w:rPr>
          <w:rFonts w:eastAsia="Arial"/>
          <w:bCs/>
          <w:sz w:val="28"/>
          <w:szCs w:val="28"/>
          <w:lang w:eastAsia="ar-SA"/>
        </w:rPr>
        <w:t xml:space="preserve">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 изложить в следующей редакции:</w:t>
      </w:r>
    </w:p>
    <w:p w:rsidR="008B4F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053A" w:rsidRPr="00C401F5" w:rsidRDefault="008B4F63" w:rsidP="00C401F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042A56" w:rsidRPr="00C401F5">
        <w:rPr>
          <w:rFonts w:ascii="Times New Roman" w:eastAsia="Calibri" w:hAnsi="Times New Roman" w:cs="Times New Roman"/>
          <w:sz w:val="28"/>
          <w:szCs w:val="28"/>
        </w:rPr>
        <w:t>«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5C053A" w:rsidRPr="00C401F5" w:rsidRDefault="005C053A" w:rsidP="00C401F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07.02.2019 № 42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C401F5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C053A" w:rsidRPr="00C401F5" w:rsidRDefault="005C053A" w:rsidP="00C401F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C401F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401F5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субсидии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C401F5" w:rsidRDefault="00680EAB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для реализации мероприятий по развитию малого и среднего предпринимательства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(далее – Порядок) регулирует предоставление субсидии субъектам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(далее – Субъекты)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малому и среднему предпринимательству в соответствии с решением о бюджете Ханты-Мансийского района и муниципальной программой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Ханты-Мансийского района»</w:t>
      </w:r>
      <w:r w:rsidR="005C053A" w:rsidRPr="00C401F5">
        <w:rPr>
          <w:rFonts w:ascii="Times New Roman" w:hAnsi="Times New Roman" w:cs="Times New Roman"/>
          <w:sz w:val="28"/>
          <w:szCs w:val="28"/>
        </w:rPr>
        <w:t>,</w:t>
      </w:r>
      <w:r w:rsidR="00E6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содержащей мероприятия, направленные на развитие малого и среднего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муниципальная программа)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муниципальными нормативными правовыми актами на соответствующий текущий финансовый год и (или) плановый период.</w:t>
      </w:r>
    </w:p>
    <w:p w:rsidR="005C053A" w:rsidRPr="00C401F5" w:rsidRDefault="005C053A" w:rsidP="00C401F5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01F5">
        <w:rPr>
          <w:rFonts w:ascii="Times New Roman" w:eastAsia="Calibri" w:hAnsi="Times New Roman"/>
          <w:sz w:val="28"/>
          <w:szCs w:val="28"/>
        </w:rPr>
        <w:t xml:space="preserve">2. В настоящем Порядке применяются </w:t>
      </w:r>
      <w:r w:rsidR="00934A3A" w:rsidRPr="00C401F5">
        <w:rPr>
          <w:rFonts w:ascii="Times New Roman" w:eastAsia="Calibri" w:hAnsi="Times New Roman"/>
          <w:sz w:val="28"/>
          <w:szCs w:val="28"/>
        </w:rPr>
        <w:t xml:space="preserve">понятия, </w:t>
      </w:r>
      <w:r w:rsidR="005A4035" w:rsidRPr="00C401F5">
        <w:rPr>
          <w:rFonts w:ascii="Times New Roman" w:eastAsia="Calibri" w:hAnsi="Times New Roman"/>
          <w:sz w:val="28"/>
          <w:szCs w:val="28"/>
        </w:rPr>
        <w:t xml:space="preserve">предусмотренные </w:t>
      </w:r>
      <w:r w:rsidR="005A4035" w:rsidRPr="00C401F5">
        <w:rPr>
          <w:rFonts w:ascii="Times New Roman" w:hAnsi="Times New Roman"/>
          <w:sz w:val="28"/>
          <w:szCs w:val="28"/>
        </w:rPr>
        <w:t>пунктом 2 статьи 346.2 Налогового кодекса Российской Федерации</w:t>
      </w:r>
      <w:r w:rsidR="005A4035" w:rsidRPr="00C401F5">
        <w:rPr>
          <w:rFonts w:ascii="Times New Roman" w:eastAsia="Calibri" w:hAnsi="Times New Roman"/>
          <w:sz w:val="28"/>
          <w:szCs w:val="28"/>
        </w:rPr>
        <w:t xml:space="preserve">, </w:t>
      </w:r>
      <w:r w:rsidR="00680EAB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="005A4035" w:rsidRPr="00C401F5">
        <w:rPr>
          <w:rFonts w:ascii="Times New Roman" w:eastAsia="Calibri" w:hAnsi="Times New Roman"/>
          <w:sz w:val="28"/>
          <w:szCs w:val="28"/>
        </w:rPr>
        <w:t xml:space="preserve">статьей 3 </w:t>
      </w:r>
      <w:r w:rsidR="005A4035" w:rsidRPr="00C401F5">
        <w:rPr>
          <w:rFonts w:ascii="Times New Roman" w:hAnsi="Times New Roman"/>
          <w:sz w:val="28"/>
          <w:szCs w:val="28"/>
        </w:rPr>
        <w:t>Федерального</w:t>
      </w:r>
      <w:r w:rsidR="00934A3A" w:rsidRPr="00C401F5">
        <w:rPr>
          <w:rFonts w:ascii="Times New Roman" w:hAnsi="Times New Roman"/>
          <w:sz w:val="28"/>
          <w:szCs w:val="28"/>
        </w:rPr>
        <w:t xml:space="preserve"> закон</w:t>
      </w:r>
      <w:r w:rsidR="005A4035" w:rsidRPr="00C401F5">
        <w:rPr>
          <w:rFonts w:ascii="Times New Roman" w:hAnsi="Times New Roman"/>
          <w:sz w:val="28"/>
          <w:szCs w:val="28"/>
        </w:rPr>
        <w:t>а</w:t>
      </w:r>
      <w:r w:rsidR="00934A3A" w:rsidRPr="00C401F5">
        <w:rPr>
          <w:rFonts w:ascii="Times New Roman" w:hAnsi="Times New Roman"/>
          <w:sz w:val="28"/>
          <w:szCs w:val="28"/>
        </w:rPr>
        <w:t xml:space="preserve"> от 24.07.2007 № 209-ФЗ </w:t>
      </w:r>
      <w:r w:rsidR="00E64A6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34A3A" w:rsidRPr="00C401F5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 (далее – Федеральный закон от 24.07.2007 № 209-ФЗ), </w:t>
      </w:r>
      <w:r w:rsidR="00E64A67">
        <w:rPr>
          <w:rFonts w:ascii="Times New Roman" w:hAnsi="Times New Roman"/>
          <w:sz w:val="28"/>
          <w:szCs w:val="28"/>
        </w:rPr>
        <w:t xml:space="preserve">             </w:t>
      </w:r>
      <w:r w:rsidR="005A4035" w:rsidRPr="00C401F5">
        <w:rPr>
          <w:rFonts w:ascii="Times New Roman" w:hAnsi="Times New Roman"/>
          <w:noProof/>
          <w:sz w:val="28"/>
          <w:szCs w:val="28"/>
        </w:rPr>
        <w:t xml:space="preserve">пунктом 7 статьи 2 Федерального закона от 23.11.2009 № 261-ФЗ </w:t>
      </w:r>
      <w:r w:rsidR="00E64A67">
        <w:rPr>
          <w:rFonts w:ascii="Times New Roman" w:hAnsi="Times New Roman"/>
          <w:noProof/>
          <w:sz w:val="28"/>
          <w:szCs w:val="28"/>
        </w:rPr>
        <w:t xml:space="preserve">                       </w:t>
      </w:r>
      <w:r w:rsidR="005A4035" w:rsidRPr="00C401F5">
        <w:rPr>
          <w:rFonts w:ascii="Times New Roman" w:hAnsi="Times New Roman"/>
          <w:noProof/>
          <w:sz w:val="28"/>
          <w:szCs w:val="28"/>
        </w:rPr>
        <w:t xml:space="preserve">«Об энергосбережении и о повышении энергетической эффективности </w:t>
      </w:r>
      <w:r w:rsidR="00911A24">
        <w:rPr>
          <w:rFonts w:ascii="Times New Roman" w:hAnsi="Times New Roman"/>
          <w:noProof/>
          <w:sz w:val="28"/>
          <w:szCs w:val="28"/>
        </w:rPr>
        <w:t xml:space="preserve">          </w:t>
      </w:r>
      <w:r w:rsidR="005A4035" w:rsidRPr="00C401F5">
        <w:rPr>
          <w:rFonts w:ascii="Times New Roman" w:hAnsi="Times New Roman"/>
          <w:noProof/>
          <w:sz w:val="28"/>
          <w:szCs w:val="28"/>
        </w:rPr>
        <w:t xml:space="preserve">и о внесении изменений в отдельные законодательные акты </w:t>
      </w:r>
      <w:r w:rsidR="00911A24"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="005A4035" w:rsidRPr="00C401F5">
        <w:rPr>
          <w:rFonts w:ascii="Times New Roman" w:hAnsi="Times New Roman"/>
          <w:noProof/>
          <w:sz w:val="28"/>
          <w:szCs w:val="28"/>
        </w:rPr>
        <w:t>Российской Федерации»,</w:t>
      </w:r>
      <w:r w:rsidR="00911A24">
        <w:rPr>
          <w:rFonts w:ascii="Times New Roman" w:hAnsi="Times New Roman"/>
          <w:sz w:val="28"/>
          <w:szCs w:val="28"/>
        </w:rPr>
        <w:t xml:space="preserve"> частью 9</w:t>
      </w:r>
      <w:r w:rsidR="00680EAB">
        <w:rPr>
          <w:rFonts w:ascii="Times New Roman" w:hAnsi="Times New Roman"/>
          <w:sz w:val="28"/>
          <w:szCs w:val="28"/>
        </w:rPr>
        <w:t xml:space="preserve"> </w:t>
      </w:r>
      <w:r w:rsidR="005A4035" w:rsidRPr="00C401F5">
        <w:rPr>
          <w:rFonts w:ascii="Times New Roman" w:hAnsi="Times New Roman"/>
          <w:sz w:val="28"/>
          <w:szCs w:val="28"/>
        </w:rPr>
        <w:t>статьи 2 Федерального закона</w:t>
      </w:r>
      <w:r w:rsidR="00911A2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A4035" w:rsidRPr="00C401F5">
        <w:rPr>
          <w:rFonts w:ascii="Times New Roman" w:hAnsi="Times New Roman"/>
          <w:sz w:val="28"/>
          <w:szCs w:val="28"/>
        </w:rPr>
        <w:t xml:space="preserve"> от 23.08.1996 </w:t>
      </w:r>
      <w:r w:rsidR="00911A24">
        <w:rPr>
          <w:rFonts w:ascii="Times New Roman" w:hAnsi="Times New Roman"/>
          <w:sz w:val="28"/>
          <w:szCs w:val="28"/>
        </w:rPr>
        <w:t>№</w:t>
      </w:r>
      <w:r w:rsidR="005A4035" w:rsidRPr="00C401F5">
        <w:rPr>
          <w:rFonts w:ascii="Times New Roman" w:hAnsi="Times New Roman"/>
          <w:sz w:val="28"/>
          <w:szCs w:val="28"/>
        </w:rPr>
        <w:t xml:space="preserve"> 127-ФЗ </w:t>
      </w:r>
      <w:r w:rsidR="00911A24">
        <w:rPr>
          <w:rFonts w:ascii="Times New Roman" w:hAnsi="Times New Roman"/>
          <w:sz w:val="28"/>
          <w:szCs w:val="28"/>
        </w:rPr>
        <w:t>«</w:t>
      </w:r>
      <w:r w:rsidR="005A4035" w:rsidRPr="00C401F5">
        <w:rPr>
          <w:rFonts w:ascii="Times New Roman" w:hAnsi="Times New Roman"/>
          <w:sz w:val="28"/>
          <w:szCs w:val="28"/>
        </w:rPr>
        <w:t>О науке и государственной научно-технической политике</w:t>
      </w:r>
      <w:r w:rsidR="00911A24">
        <w:rPr>
          <w:rFonts w:ascii="Times New Roman" w:hAnsi="Times New Roman"/>
          <w:sz w:val="28"/>
          <w:szCs w:val="28"/>
        </w:rPr>
        <w:t>»</w:t>
      </w:r>
      <w:r w:rsidR="005A4035" w:rsidRPr="00C401F5">
        <w:rPr>
          <w:rFonts w:ascii="Times New Roman" w:hAnsi="Times New Roman"/>
          <w:sz w:val="28"/>
          <w:szCs w:val="28"/>
        </w:rPr>
        <w:t>,</w:t>
      </w:r>
      <w:r w:rsidR="005A4035" w:rsidRPr="00C401F5">
        <w:rPr>
          <w:rFonts w:ascii="Times New Roman" w:hAnsi="Times New Roman"/>
          <w:noProof/>
          <w:sz w:val="28"/>
          <w:szCs w:val="28"/>
        </w:rPr>
        <w:t xml:space="preserve"> </w:t>
      </w:r>
      <w:r w:rsidR="00934A3A" w:rsidRPr="00C401F5">
        <w:rPr>
          <w:rFonts w:ascii="Times New Roman" w:hAnsi="Times New Roman"/>
          <w:sz w:val="28"/>
          <w:szCs w:val="28"/>
        </w:rPr>
        <w:t>р</w:t>
      </w:r>
      <w:r w:rsidR="00934A3A" w:rsidRPr="00C401F5">
        <w:rPr>
          <w:rFonts w:ascii="Times New Roman" w:hAnsi="Times New Roman"/>
          <w:iCs/>
          <w:sz w:val="28"/>
          <w:szCs w:val="28"/>
        </w:rPr>
        <w:t>аспоряжен</w:t>
      </w:r>
      <w:r w:rsidR="005A4035" w:rsidRPr="00C401F5">
        <w:rPr>
          <w:rFonts w:ascii="Times New Roman" w:hAnsi="Times New Roman"/>
          <w:iCs/>
          <w:sz w:val="28"/>
          <w:szCs w:val="28"/>
        </w:rPr>
        <w:t>ием</w:t>
      </w:r>
      <w:r w:rsidR="00934A3A" w:rsidRPr="00C401F5">
        <w:rPr>
          <w:rFonts w:ascii="Times New Roman" w:hAnsi="Times New Roman"/>
          <w:iCs/>
          <w:sz w:val="28"/>
          <w:szCs w:val="28"/>
        </w:rPr>
        <w:t xml:space="preserve"> Правительства Р</w:t>
      </w:r>
      <w:r w:rsidR="00911A24">
        <w:rPr>
          <w:rFonts w:ascii="Times New Roman" w:hAnsi="Times New Roman"/>
          <w:iCs/>
          <w:sz w:val="28"/>
          <w:szCs w:val="28"/>
        </w:rPr>
        <w:t xml:space="preserve">оссийской Федерации                      </w:t>
      </w:r>
      <w:r w:rsidR="00934A3A" w:rsidRPr="00C401F5">
        <w:rPr>
          <w:rFonts w:ascii="Times New Roman" w:hAnsi="Times New Roman"/>
          <w:iCs/>
          <w:sz w:val="28"/>
          <w:szCs w:val="28"/>
        </w:rPr>
        <w:t xml:space="preserve"> от 29.11.2014 </w:t>
      </w:r>
      <w:r w:rsidR="00680EAB">
        <w:rPr>
          <w:rFonts w:ascii="Times New Roman" w:hAnsi="Times New Roman"/>
          <w:iCs/>
          <w:sz w:val="28"/>
          <w:szCs w:val="28"/>
        </w:rPr>
        <w:t xml:space="preserve">№ </w:t>
      </w:r>
      <w:r w:rsidR="00934A3A" w:rsidRPr="00C401F5">
        <w:rPr>
          <w:rFonts w:ascii="Times New Roman" w:hAnsi="Times New Roman"/>
          <w:iCs/>
          <w:sz w:val="28"/>
          <w:szCs w:val="28"/>
        </w:rPr>
        <w:t xml:space="preserve">2403-р «Об утверждении Основ государственной молодежной политики Российской Федерации на период до 2025 года», </w:t>
      </w:r>
      <w:r w:rsidR="00911A24">
        <w:rPr>
          <w:rFonts w:ascii="Times New Roman" w:hAnsi="Times New Roman"/>
          <w:iCs/>
          <w:sz w:val="28"/>
          <w:szCs w:val="28"/>
        </w:rPr>
        <w:t xml:space="preserve">                 </w:t>
      </w:r>
      <w:r w:rsidR="00934A3A" w:rsidRPr="00C401F5">
        <w:rPr>
          <w:rFonts w:ascii="Times New Roman" w:hAnsi="Times New Roman"/>
          <w:sz w:val="28"/>
          <w:szCs w:val="28"/>
        </w:rPr>
        <w:t>а также следующие:</w:t>
      </w:r>
    </w:p>
    <w:p w:rsidR="0058107E" w:rsidRPr="00C401F5" w:rsidRDefault="0058107E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1) центр молодежного инновационного творчества – организация, ориентированная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базы;</w:t>
      </w:r>
    </w:p>
    <w:p w:rsidR="00680EAB" w:rsidRDefault="0058107E" w:rsidP="00680EA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2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) объекты недвижимого имущества (далее также</w:t>
      </w:r>
      <w:r w:rsidR="00935B1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Объекты) – здания, сооружения, предназначенные для реализации товаров населению (за исключением товаров подакцизной группы), оказания бытовых услуг, осуществления производственной деятельности и ведения сельского хозяйства;</w:t>
      </w:r>
    </w:p>
    <w:p w:rsidR="005C053A" w:rsidRPr="00680EAB" w:rsidRDefault="0058107E" w:rsidP="00680EA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товаропроводящая сеть по реализации ремесленных </w:t>
      </w:r>
      <w:r w:rsidR="00911A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потребителей;</w:t>
      </w:r>
    </w:p>
    <w:p w:rsidR="005C053A" w:rsidRPr="00C401F5" w:rsidRDefault="0058107E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объекты товаропроводящей сети по реализации ремесленной продукции: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5C053A" w:rsidRPr="00C401F5" w:rsidRDefault="005C053A" w:rsidP="00C401F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магазины-мастерские по производству и сбыту продукции и изделий народных художественных промыслов и ремесел;</w:t>
      </w:r>
    </w:p>
    <w:p w:rsidR="00911A24" w:rsidRDefault="005C053A" w:rsidP="00911A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киоски, торг</w:t>
      </w:r>
      <w:r w:rsidR="00911A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овые павильоны, лотки, палатки;</w:t>
      </w:r>
    </w:p>
    <w:p w:rsidR="00911A24" w:rsidRDefault="0058107E" w:rsidP="00911A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1F5">
        <w:rPr>
          <w:rFonts w:ascii="Times New Roman" w:eastAsia="Times New Roman" w:hAnsi="Times New Roman"/>
          <w:snapToGrid w:val="0"/>
          <w:sz w:val="28"/>
          <w:szCs w:val="28"/>
        </w:rPr>
        <w:t>5</w:t>
      </w:r>
      <w:r w:rsidR="005C053A" w:rsidRPr="00C401F5">
        <w:rPr>
          <w:rFonts w:ascii="Times New Roman" w:eastAsia="Times New Roman" w:hAnsi="Times New Roman"/>
          <w:snapToGrid w:val="0"/>
          <w:sz w:val="28"/>
          <w:szCs w:val="28"/>
        </w:rPr>
        <w:t xml:space="preserve">) </w:t>
      </w:r>
      <w:r w:rsidR="005C053A" w:rsidRPr="00C401F5">
        <w:rPr>
          <w:rFonts w:ascii="Times New Roman" w:hAnsi="Times New Roman"/>
          <w:sz w:val="28"/>
          <w:szCs w:val="28"/>
        </w:rPr>
        <w:t xml:space="preserve">деятельность центров (групп) времяпрепровождения детей, в том числе кратковременного пребывания детей – основная деятельность индивидуальных предпринимателей или юридических лиц по дневному уходу за детьми (детские ясли, сады), в том числе дневной уход за </w:t>
      </w:r>
      <w:r w:rsidR="00911A24">
        <w:rPr>
          <w:rFonts w:ascii="Times New Roman" w:hAnsi="Times New Roman"/>
          <w:sz w:val="28"/>
          <w:szCs w:val="28"/>
        </w:rPr>
        <w:t xml:space="preserve">                      </w:t>
      </w:r>
      <w:r w:rsidR="005C053A" w:rsidRPr="00C401F5">
        <w:rPr>
          <w:rFonts w:ascii="Times New Roman" w:hAnsi="Times New Roman"/>
          <w:sz w:val="28"/>
          <w:szCs w:val="28"/>
        </w:rPr>
        <w:t>детьми с отклонениями в развитии, определенная в соответствии с Общероссийским классификатором видов экономической деятельности кодами 88.91 «Предоставление услуг по дневному уходу за детьми»</w:t>
      </w:r>
      <w:r w:rsidR="00911A24">
        <w:rPr>
          <w:rFonts w:ascii="Times New Roman" w:hAnsi="Times New Roman"/>
          <w:sz w:val="28"/>
          <w:szCs w:val="28"/>
        </w:rPr>
        <w:t xml:space="preserve">                    </w:t>
      </w:r>
      <w:r w:rsidR="005C053A" w:rsidRPr="00C401F5">
        <w:rPr>
          <w:rFonts w:ascii="Times New Roman" w:hAnsi="Times New Roman"/>
          <w:sz w:val="28"/>
          <w:szCs w:val="28"/>
        </w:rPr>
        <w:t xml:space="preserve"> и 88.99 «Предоставление прочих социальных услуг без обеспечения проживания»;</w:t>
      </w:r>
    </w:p>
    <w:p w:rsidR="005C053A" w:rsidRPr="00911A24" w:rsidRDefault="0058107E" w:rsidP="00911A24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/>
          <w:sz w:val="28"/>
          <w:szCs w:val="28"/>
        </w:rPr>
        <w:t>6</w:t>
      </w:r>
      <w:r w:rsidR="005C053A" w:rsidRPr="00C401F5">
        <w:rPr>
          <w:rFonts w:ascii="Times New Roman" w:hAnsi="Times New Roman"/>
          <w:sz w:val="28"/>
          <w:szCs w:val="28"/>
        </w:rPr>
        <w:t>) деятельность дошкольных образовательных центров – основная деятельность индивидуальных предпринимателей или юридических лиц,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классы), определенная в соответствии с Общероссийским классификатором видов экономической деятельности кодом 85.11 «Образование дошкольное»;</w:t>
      </w:r>
    </w:p>
    <w:p w:rsidR="005C053A" w:rsidRPr="00C401F5" w:rsidRDefault="0058107E" w:rsidP="00C401F5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401F5">
        <w:rPr>
          <w:rFonts w:ascii="Times New Roman" w:hAnsi="Times New Roman"/>
          <w:noProof/>
          <w:sz w:val="28"/>
          <w:szCs w:val="28"/>
        </w:rPr>
        <w:t>7</w:t>
      </w:r>
      <w:r w:rsidR="005C053A" w:rsidRPr="00C401F5">
        <w:rPr>
          <w:rFonts w:ascii="Times New Roman" w:hAnsi="Times New Roman"/>
          <w:noProof/>
          <w:sz w:val="28"/>
          <w:szCs w:val="28"/>
        </w:rPr>
        <w:t>) консалтинговые услуги – деятельность по консультированию Субъектов по неограниченным вопросам в сфере экономики, финансов, внешнеэкономических связей, создания и регистрации фирм, исследования и прогнозирования рынка товаров и услуг, инноваций, по вопросам в</w:t>
      </w:r>
      <w:r w:rsidR="00911A24">
        <w:rPr>
          <w:rFonts w:ascii="Times New Roman" w:hAnsi="Times New Roman"/>
          <w:noProof/>
          <w:sz w:val="28"/>
          <w:szCs w:val="28"/>
        </w:rPr>
        <w:t xml:space="preserve"> </w:t>
      </w:r>
      <w:r w:rsidR="005C053A" w:rsidRPr="00C401F5">
        <w:rPr>
          <w:rFonts w:ascii="Times New Roman" w:hAnsi="Times New Roman"/>
          <w:noProof/>
          <w:sz w:val="28"/>
          <w:szCs w:val="28"/>
        </w:rPr>
        <w:t xml:space="preserve">отдельных сферах (специализируемая деятельность), и (или) по подготовке учредительных документов при создании, и (или) по содействию (помощи) в ведении бизнеса. </w:t>
      </w:r>
    </w:p>
    <w:p w:rsidR="00680EAB" w:rsidRDefault="0058107E" w:rsidP="00680E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8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молодежь – социально-демографическая группа, </w:t>
      </w:r>
      <w:r w:rsidR="005A4035" w:rsidRPr="00C401F5">
        <w:rPr>
          <w:rFonts w:ascii="Times New Roman" w:hAnsi="Times New Roman" w:cs="Times New Roman"/>
          <w:sz w:val="28"/>
          <w:szCs w:val="28"/>
        </w:rPr>
        <w:t xml:space="preserve">включающая лиц в возрасте от 14 до 30 лет, имеющих постоянное место жительства в Ханты-Мансийском </w:t>
      </w:r>
      <w:r w:rsidR="00424595" w:rsidRPr="00C401F5">
        <w:rPr>
          <w:rFonts w:ascii="Times New Roman" w:hAnsi="Times New Roman" w:cs="Times New Roman"/>
          <w:sz w:val="28"/>
          <w:szCs w:val="28"/>
        </w:rPr>
        <w:t>районе</w:t>
      </w:r>
      <w:r w:rsidR="005A4035" w:rsidRPr="00C401F5">
        <w:rPr>
          <w:rFonts w:ascii="Times New Roman" w:hAnsi="Times New Roman" w:cs="Times New Roman"/>
          <w:sz w:val="28"/>
          <w:szCs w:val="28"/>
        </w:rPr>
        <w:t xml:space="preserve">, </w:t>
      </w:r>
      <w:r w:rsidR="005C053A" w:rsidRPr="00C401F5">
        <w:rPr>
          <w:rFonts w:ascii="Times New Roman" w:hAnsi="Times New Roman" w:cs="Times New Roman"/>
          <w:sz w:val="28"/>
          <w:szCs w:val="28"/>
        </w:rPr>
        <w:t>выдел</w:t>
      </w:r>
      <w:r w:rsidR="005A4035" w:rsidRPr="00C401F5">
        <w:rPr>
          <w:rFonts w:ascii="Times New Roman" w:hAnsi="Times New Roman" w:cs="Times New Roman"/>
          <w:sz w:val="28"/>
          <w:szCs w:val="28"/>
        </w:rPr>
        <w:t>енная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на основе возрастных особенностей, социального положения и характеризующаяся специфиче</w:t>
      </w:r>
      <w:r w:rsidR="005A4035" w:rsidRPr="00C401F5">
        <w:rPr>
          <w:rFonts w:ascii="Times New Roman" w:hAnsi="Times New Roman" w:cs="Times New Roman"/>
          <w:sz w:val="28"/>
          <w:szCs w:val="28"/>
        </w:rPr>
        <w:t>скими интересами и ценностями;</w:t>
      </w:r>
      <w:r w:rsidR="00680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53A" w:rsidRPr="00C401F5" w:rsidRDefault="00922E79" w:rsidP="00680E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9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оборудование цифрового производства – оборудование,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всем протяжении жизненного цикла; </w:t>
      </w:r>
    </w:p>
    <w:p w:rsidR="00911A24" w:rsidRDefault="00922E79" w:rsidP="0091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10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производства; </w:t>
      </w:r>
    </w:p>
    <w:p w:rsidR="005C053A" w:rsidRPr="00911A24" w:rsidRDefault="00922E79" w:rsidP="00911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11</w:t>
      </w:r>
      <w:r w:rsidR="005C053A" w:rsidRPr="00C401F5">
        <w:rPr>
          <w:rFonts w:ascii="Times New Roman" w:hAnsi="Times New Roman" w:cs="Times New Roman"/>
          <w:sz w:val="28"/>
          <w:szCs w:val="28"/>
        </w:rPr>
        <w:t>) высокотехнологичное оборудование – оборудование,</w:t>
      </w:r>
      <w:r w:rsidR="00911A24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произведенное предприятиями наукоемких отраслей, с использованием новейших образцов технологического оборудования, технологических процессов и технологий с участием высококвалифицированного, специально подготовленного персонала.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по </w:t>
      </w:r>
      <w:r w:rsidRPr="00C401F5">
        <w:rPr>
          <w:rFonts w:ascii="Times New Roman" w:hAnsi="Times New Roman" w:cs="Times New Roman"/>
          <w:sz w:val="28"/>
          <w:szCs w:val="28"/>
        </w:rPr>
        <w:t xml:space="preserve">бюджетным ассигнованиям на текущий финансовый </w:t>
      </w:r>
      <w:r w:rsidRPr="00C401F5">
        <w:rPr>
          <w:rFonts w:ascii="Times New Roman" w:eastAsia="Calibri" w:hAnsi="Times New Roman" w:cs="Times New Roman"/>
          <w:sz w:val="28"/>
          <w:szCs w:val="28"/>
        </w:rPr>
        <w:t>год:</w:t>
      </w:r>
    </w:p>
    <w:p w:rsidR="00911A24" w:rsidRDefault="00E67663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C053A" w:rsidRPr="00C401F5">
        <w:rPr>
          <w:rFonts w:ascii="Times New Roman" w:hAnsi="Times New Roman" w:cs="Times New Roman"/>
          <w:sz w:val="28"/>
          <w:szCs w:val="28"/>
        </w:rPr>
        <w:t>в целях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возмещения части</w:t>
      </w:r>
      <w:r w:rsidR="005C053A" w:rsidRPr="00C40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затрат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B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социально 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значимых видов деятельности</w:t>
      </w:r>
      <w:r w:rsidR="004126F2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49CF" w:rsidRPr="00C401F5">
        <w:rPr>
          <w:rFonts w:ascii="Times New Roman" w:hAnsi="Times New Roman" w:cs="Times New Roman"/>
          <w:sz w:val="28"/>
          <w:szCs w:val="28"/>
        </w:rPr>
        <w:t>определенных</w:t>
      </w:r>
      <w:r w:rsidR="004126F2" w:rsidRPr="00C401F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43338" w:rsidRPr="00C401F5">
        <w:rPr>
          <w:rFonts w:ascii="Times New Roman" w:hAnsi="Times New Roman" w:cs="Times New Roman"/>
          <w:sz w:val="28"/>
          <w:szCs w:val="28"/>
        </w:rPr>
        <w:t xml:space="preserve"> программой,</w:t>
      </w:r>
      <w:r w:rsidR="004126F2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трех раз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одного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совокупности </w:t>
      </w:r>
      <w:r w:rsidR="00E826E2" w:rsidRPr="00E826E2">
        <w:rPr>
          <w:rFonts w:ascii="Times New Roman" w:hAnsi="Times New Roman" w:cs="Times New Roman"/>
          <w:color w:val="FF0000"/>
          <w:sz w:val="28"/>
          <w:szCs w:val="28"/>
        </w:rPr>
        <w:t>направлений</w:t>
      </w:r>
      <w:r w:rsidR="005C053A" w:rsidRPr="00E826E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фактически подтверждающих затраты</w:t>
      </w:r>
      <w:r w:rsidR="006C291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91C" w:rsidRPr="00C401F5">
        <w:rPr>
          <w:rFonts w:ascii="Times New Roman" w:hAnsi="Times New Roman" w:cs="Times New Roman"/>
          <w:sz w:val="28"/>
          <w:szCs w:val="28"/>
        </w:rPr>
        <w:t>(далее – субсидия на возмещение затрат)</w:t>
      </w:r>
      <w:r w:rsidR="006C291C" w:rsidRPr="00C40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направлениям</w:t>
      </w:r>
      <w:r w:rsidR="006C291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02EF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аренда нежилого помещения;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использование консалтинговых услуг;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401F5">
        <w:rPr>
          <w:rFonts w:eastAsia="Calibri"/>
          <w:color w:val="000000" w:themeColor="text1"/>
          <w:sz w:val="28"/>
          <w:szCs w:val="28"/>
        </w:rPr>
        <w:t xml:space="preserve">проведение обязательной и добровольной сертификации (декларирование) продукции (в том числе продовольственного сырья) местных товаропроизводителей (предоставляется </w:t>
      </w:r>
      <w:r w:rsidRPr="00C401F5">
        <w:rPr>
          <w:color w:val="000000" w:themeColor="text1"/>
          <w:sz w:val="28"/>
          <w:szCs w:val="28"/>
        </w:rPr>
        <w:t>без ограничений количества обращений)</w:t>
      </w:r>
      <w:r w:rsidRPr="00C401F5">
        <w:rPr>
          <w:rFonts w:eastAsia="Calibri"/>
          <w:color w:val="000000" w:themeColor="text1"/>
          <w:sz w:val="28"/>
          <w:szCs w:val="28"/>
        </w:rPr>
        <w:t>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проведение специальной оценки условий труда;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оборудования (основных средств) и лицензионных программных продуктов;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прохождение курсов повышения квалификации;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color w:val="000000" w:themeColor="text1"/>
          <w:sz w:val="28"/>
          <w:szCs w:val="28"/>
        </w:rPr>
        <w:t xml:space="preserve">создание и (или) развитие </w:t>
      </w:r>
      <w:r w:rsidRPr="00C401F5">
        <w:rPr>
          <w:rFonts w:eastAsia="Calibri"/>
          <w:sz w:val="28"/>
          <w:szCs w:val="28"/>
        </w:rPr>
        <w:t>центров (групп) времяпрепровождения детей, в том числе кратковременного пребывания детей, и дошкольных образовательных центров;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муки для производства хлеба и хлебобулочных изделий;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 xml:space="preserve">доставка продовольственных товаров в труднодоступные и отдаленные местности Ханты-Мансийского района </w:t>
      </w:r>
      <w:r w:rsidRPr="00C401F5">
        <w:rPr>
          <w:sz w:val="28"/>
          <w:szCs w:val="28"/>
        </w:rPr>
        <w:t>с численностью не более 300 человек – по данным территориального органа Федеральной службы государственной статистики по Тюменской области на 1 января 2018 года</w:t>
      </w:r>
      <w:r w:rsidRPr="00C401F5">
        <w:rPr>
          <w:rFonts w:eastAsia="Calibri"/>
          <w:sz w:val="28"/>
          <w:szCs w:val="28"/>
        </w:rPr>
        <w:t>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 xml:space="preserve">приобретение </w:t>
      </w:r>
      <w:r w:rsidRPr="00C401F5">
        <w:rPr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snapToGrid w:val="0"/>
          <w:sz w:val="28"/>
          <w:szCs w:val="28"/>
        </w:rPr>
        <w:t>реализация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хозяйства;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доставка кормов для развития сельскохозяйственных товаропроизводителей;</w:t>
      </w:r>
    </w:p>
    <w:p w:rsidR="005C053A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C401F5">
        <w:rPr>
          <w:rFonts w:eastAsia="Calibri"/>
          <w:sz w:val="28"/>
          <w:szCs w:val="28"/>
        </w:rPr>
        <w:t>доставка</w:t>
      </w:r>
      <w:proofErr w:type="gramEnd"/>
      <w:r w:rsidRPr="00C401F5">
        <w:rPr>
          <w:rFonts w:eastAsia="Calibri"/>
          <w:sz w:val="28"/>
          <w:szCs w:val="28"/>
        </w:rPr>
        <w:t xml:space="preserve"> муки для производств</w:t>
      </w:r>
      <w:r w:rsidR="00E67663" w:rsidRPr="00C401F5">
        <w:rPr>
          <w:rFonts w:eastAsia="Calibri"/>
          <w:sz w:val="28"/>
          <w:szCs w:val="28"/>
        </w:rPr>
        <w:t>а хлеба и хлебобулочных изделий;</w:t>
      </w:r>
    </w:p>
    <w:p w:rsidR="00D025E3" w:rsidRDefault="00D025E3" w:rsidP="00D025E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по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</w:t>
      </w:r>
      <w:r w:rsidR="00E826E2">
        <w:rPr>
          <w:rFonts w:ascii="Times New Roman" w:hAnsi="Times New Roman" w:cs="Times New Roman"/>
          <w:color w:val="000000" w:themeColor="text1"/>
          <w:sz w:val="28"/>
          <w:szCs w:val="28"/>
        </w:rPr>
        <w:t>е агропромышленного комплекса;</w:t>
      </w:r>
    </w:p>
    <w:p w:rsidR="00E826E2" w:rsidRPr="00377E1B" w:rsidRDefault="00E826E2" w:rsidP="00E826E2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377E1B">
        <w:rPr>
          <w:color w:val="FF0000"/>
          <w:sz w:val="28"/>
          <w:szCs w:val="28"/>
        </w:rPr>
        <w:t>приобретение</w:t>
      </w:r>
      <w:proofErr w:type="gramEnd"/>
      <w:r w:rsidR="0026087B">
        <w:rPr>
          <w:color w:val="FF0000"/>
          <w:sz w:val="28"/>
          <w:szCs w:val="28"/>
        </w:rPr>
        <w:t xml:space="preserve"> </w:t>
      </w:r>
      <w:r w:rsidRPr="00377E1B">
        <w:rPr>
          <w:color w:val="FF0000"/>
          <w:sz w:val="28"/>
          <w:szCs w:val="28"/>
        </w:rPr>
        <w:t>расходных материалов, используемых в предпринимательской деятельности в области здравоохранения.</w:t>
      </w:r>
    </w:p>
    <w:p w:rsidR="005C053A" w:rsidRDefault="00E67663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401F5">
        <w:rPr>
          <w:rFonts w:eastAsia="Calibri"/>
          <w:sz w:val="28"/>
          <w:szCs w:val="28"/>
        </w:rPr>
        <w:t xml:space="preserve">2) </w:t>
      </w:r>
      <w:r w:rsidR="005C053A" w:rsidRPr="00C401F5">
        <w:rPr>
          <w:sz w:val="28"/>
          <w:szCs w:val="28"/>
        </w:rPr>
        <w:t xml:space="preserve">в целях финансового обеспечения затрат Субъекта, направленных на </w:t>
      </w:r>
      <w:r w:rsidR="005C053A" w:rsidRPr="00C401F5">
        <w:rPr>
          <w:rFonts w:eastAsiaTheme="minorHAnsi"/>
          <w:sz w:val="28"/>
          <w:szCs w:val="28"/>
          <w:lang w:eastAsia="en-US"/>
        </w:rPr>
        <w:t>создание и (или) обеспечение деятельности центров молодежного инновационного творчества (далее</w:t>
      </w:r>
      <w:r w:rsidR="005D536E" w:rsidRPr="00C401F5">
        <w:rPr>
          <w:rFonts w:eastAsiaTheme="minorHAnsi"/>
          <w:sz w:val="28"/>
          <w:szCs w:val="28"/>
          <w:lang w:eastAsia="en-US"/>
        </w:rPr>
        <w:t xml:space="preserve"> –</w:t>
      </w:r>
      <w:r w:rsidR="00935B10">
        <w:rPr>
          <w:rFonts w:eastAsiaTheme="minorHAnsi"/>
          <w:sz w:val="28"/>
          <w:szCs w:val="28"/>
          <w:lang w:eastAsia="en-US"/>
        </w:rPr>
        <w:t xml:space="preserve"> </w:t>
      </w:r>
      <w:r w:rsidR="005C053A" w:rsidRPr="00C401F5">
        <w:rPr>
          <w:rFonts w:eastAsiaTheme="minorHAnsi"/>
          <w:sz w:val="28"/>
          <w:szCs w:val="28"/>
          <w:lang w:eastAsia="en-US"/>
        </w:rPr>
        <w:t>ЦМИТ)</w:t>
      </w:r>
      <w:r w:rsidR="005C053A" w:rsidRPr="00C401F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C053A" w:rsidRPr="00C401F5">
        <w:rPr>
          <w:rFonts w:eastAsiaTheme="minorHAnsi"/>
          <w:sz w:val="28"/>
          <w:szCs w:val="28"/>
          <w:lang w:eastAsia="en-US"/>
        </w:rPr>
        <w:t xml:space="preserve">на территории Ханты-Мансийского района, в рамках реализации мероприятия </w:t>
      </w:r>
      <w:r w:rsidR="00935B10">
        <w:rPr>
          <w:rFonts w:eastAsiaTheme="minorHAnsi"/>
          <w:sz w:val="28"/>
          <w:szCs w:val="28"/>
          <w:lang w:eastAsia="en-US"/>
        </w:rPr>
        <w:t>«</w:t>
      </w:r>
      <w:r w:rsidR="005C053A" w:rsidRPr="00C401F5">
        <w:rPr>
          <w:rFonts w:eastAsiaTheme="minorHAnsi"/>
          <w:sz w:val="28"/>
          <w:szCs w:val="28"/>
          <w:lang w:eastAsia="en-US"/>
        </w:rPr>
        <w:t>развитие инновационного и молодежного предпринимательства</w:t>
      </w:r>
      <w:r w:rsidR="00935B10">
        <w:rPr>
          <w:rFonts w:eastAsiaTheme="minorHAnsi"/>
          <w:sz w:val="28"/>
          <w:szCs w:val="28"/>
          <w:lang w:eastAsia="en-US"/>
        </w:rPr>
        <w:t>»</w:t>
      </w:r>
      <w:r w:rsidR="007902EF" w:rsidRPr="00C401F5">
        <w:rPr>
          <w:rFonts w:eastAsiaTheme="minorHAnsi"/>
          <w:sz w:val="28"/>
          <w:szCs w:val="28"/>
          <w:lang w:eastAsia="en-US"/>
        </w:rPr>
        <w:t xml:space="preserve"> (далее – субсидия на финансовое обеспечение </w:t>
      </w:r>
      <w:r w:rsidR="00920786" w:rsidRPr="00C401F5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="007902EF" w:rsidRPr="00C401F5">
        <w:rPr>
          <w:rFonts w:eastAsiaTheme="minorHAnsi"/>
          <w:sz w:val="28"/>
          <w:szCs w:val="28"/>
          <w:lang w:eastAsia="en-US"/>
        </w:rPr>
        <w:t>ЦМИТ)</w:t>
      </w:r>
      <w:r w:rsidR="005C053A" w:rsidRPr="00C401F5">
        <w:rPr>
          <w:rFonts w:eastAsiaTheme="minorHAnsi"/>
          <w:sz w:val="28"/>
          <w:szCs w:val="28"/>
          <w:lang w:eastAsia="en-US"/>
        </w:rPr>
        <w:t>.</w:t>
      </w:r>
    </w:p>
    <w:p w:rsidR="007C1A4E" w:rsidRPr="00774A91" w:rsidRDefault="007C1A4E" w:rsidP="007C1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в целях реализации мероприятий муниципальной программы, в том числе проектов (портфелей), обеспечивающих достижение целей, показателей и результатов, установленных региональным проектом </w:t>
      </w:r>
      <w:r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«Расширение доступа субъектов МСП к финансовой поддержке, в том числе к льготному финансированию»,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 в состав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Малое и среднее предпринимательство и поддержка индивидуальной предпринимательской </w:t>
      </w: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проект), в соответствии с государственной программой Ханты-Мансийского автономного округа – Югры «Развитие экономического потенциала», утвержденной нормативным правовым актом на текущий финансовый год и (или) плановый период (далее – государственная программа).</w:t>
      </w:r>
    </w:p>
    <w:p w:rsidR="005C053A" w:rsidRPr="00C401F5" w:rsidRDefault="005C053A" w:rsidP="00C401F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– главный распорядитель как получатель бюджетных средств), является администрация Ханты-Мансийского района.</w:t>
      </w:r>
    </w:p>
    <w:p w:rsidR="00E67663" w:rsidRDefault="005C053A" w:rsidP="00AB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получателю в безналичной форме на основании решения администрации Ханты-Мансийского района о предоставлении </w:t>
      </w:r>
      <w:r w:rsidR="00C31BBE" w:rsidRPr="00C31BBE">
        <w:rPr>
          <w:rFonts w:ascii="Times New Roman" w:hAnsi="Times New Roman" w:cs="Times New Roman"/>
          <w:color w:val="FF0000"/>
          <w:sz w:val="28"/>
          <w:szCs w:val="28"/>
        </w:rPr>
        <w:t xml:space="preserve">финансовой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(в форме субсидии) </w:t>
      </w:r>
      <w:r w:rsidRPr="00C401F5">
        <w:rPr>
          <w:rFonts w:ascii="Times New Roman" w:hAnsi="Times New Roman" w:cs="Times New Roman"/>
          <w:sz w:val="28"/>
          <w:szCs w:val="28"/>
        </w:rPr>
        <w:t>(далее также</w:t>
      </w:r>
      <w:r w:rsidR="00935B10">
        <w:rPr>
          <w:rFonts w:ascii="Times New Roman" w:hAnsi="Times New Roman" w:cs="Times New Roman"/>
          <w:sz w:val="28"/>
          <w:szCs w:val="28"/>
        </w:rPr>
        <w:t xml:space="preserve"> 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0C5FFE" w:rsidRPr="00C401F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C401F5">
        <w:rPr>
          <w:rFonts w:ascii="Times New Roman" w:hAnsi="Times New Roman" w:cs="Times New Roman"/>
          <w:sz w:val="28"/>
          <w:szCs w:val="28"/>
        </w:rPr>
        <w:t>поддержки)</w:t>
      </w:r>
      <w:r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и соглашения, </w:t>
      </w:r>
      <w:r w:rsidR="00AB7A29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(договора) о представлении из бюджета Ханты-Мансийского района субсидии юридическому лицу (за исключением муниципального учреждения), индивидуальным предпринимателям, физическому лицу – производителю товаров, работ, услуг на возмещение затрат (недополученных расходов) в связи </w:t>
      </w:r>
      <w:r w:rsidR="00AB7A2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услуг»</w:t>
      </w:r>
      <w:r w:rsidR="00AB7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заключаемого с главным распорядителем как получателем бюджетных средств по типовой </w:t>
      </w:r>
      <w:hyperlink r:id="rId8" w:history="1">
        <w:r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</w:t>
        </w:r>
      </w:hyperlink>
      <w:r w:rsidRPr="00C401F5">
        <w:rPr>
          <w:rFonts w:ascii="Times New Roman" w:hAnsi="Times New Roman" w:cs="Times New Roman"/>
          <w:sz w:val="28"/>
          <w:szCs w:val="28"/>
        </w:rPr>
        <w:t xml:space="preserve">е, установленной нормативным правовым актом комитета по финансам администрации Ханты-Мансийского района (далее – типовое соглашение). В случае недостаточности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средств, </w:t>
      </w:r>
      <w:r w:rsidRPr="00C401F5">
        <w:rPr>
          <w:rFonts w:ascii="Times New Roman" w:hAnsi="Times New Roman" w:cs="Times New Roman"/>
          <w:sz w:val="28"/>
          <w:szCs w:val="28"/>
        </w:rPr>
        <w:t>субсидия</w:t>
      </w:r>
      <w:r w:rsidR="00E67663" w:rsidRPr="00C401F5">
        <w:rPr>
          <w:rFonts w:ascii="Times New Roman" w:hAnsi="Times New Roman" w:cs="Times New Roman"/>
          <w:sz w:val="28"/>
          <w:szCs w:val="28"/>
        </w:rPr>
        <w:t xml:space="preserve"> на возмещение затрат по направлениям, предусмотренным подпунктом </w:t>
      </w:r>
      <w:r w:rsidR="00A273E7">
        <w:rPr>
          <w:rFonts w:ascii="Times New Roman" w:hAnsi="Times New Roman" w:cs="Times New Roman"/>
          <w:sz w:val="28"/>
          <w:szCs w:val="28"/>
        </w:rPr>
        <w:t xml:space="preserve"> </w:t>
      </w:r>
      <w:r w:rsidR="00935B10">
        <w:rPr>
          <w:rFonts w:ascii="Times New Roman" w:hAnsi="Times New Roman" w:cs="Times New Roman"/>
          <w:sz w:val="28"/>
          <w:szCs w:val="28"/>
        </w:rPr>
        <w:t xml:space="preserve"> </w:t>
      </w:r>
      <w:r w:rsidR="00E67663" w:rsidRPr="00C401F5">
        <w:rPr>
          <w:rFonts w:ascii="Times New Roman" w:hAnsi="Times New Roman" w:cs="Times New Roman"/>
          <w:sz w:val="28"/>
          <w:szCs w:val="28"/>
        </w:rPr>
        <w:t>1 пункта 3 настоящего Порядка,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предоставляется в очередном финансовом году с учетом особенностей, у</w:t>
      </w:r>
      <w:r w:rsidR="00E67663" w:rsidRPr="00C401F5">
        <w:rPr>
          <w:rFonts w:ascii="Times New Roman" w:hAnsi="Times New Roman" w:cs="Times New Roman"/>
          <w:sz w:val="28"/>
          <w:szCs w:val="28"/>
        </w:rPr>
        <w:t>становленных настоящим Порядком.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63" w:rsidRPr="00774A91" w:rsidRDefault="00F805F8" w:rsidP="00A3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A32A63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к типовому соглашению, в том числе дополнительное соглашение о расторжении 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</w:t>
      </w:r>
      <w:r w:rsidR="00A32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дополнительное соглашение).</w:t>
      </w:r>
    </w:p>
    <w:p w:rsidR="005C053A" w:rsidRPr="00C401F5" w:rsidRDefault="004504F9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053A" w:rsidRPr="00C401F5">
        <w:rPr>
          <w:rFonts w:ascii="Times New Roman" w:hAnsi="Times New Roman" w:cs="Times New Roman"/>
          <w:sz w:val="28"/>
          <w:szCs w:val="28"/>
        </w:rPr>
        <w:t>. Условия предоставления субсидии</w:t>
      </w:r>
      <w:r w:rsidR="00E67663" w:rsidRPr="00C401F5">
        <w:rPr>
          <w:rFonts w:ascii="Times New Roman" w:hAnsi="Times New Roman" w:cs="Times New Roman"/>
          <w:sz w:val="28"/>
          <w:szCs w:val="28"/>
        </w:rPr>
        <w:t>,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не урегулированные настоящим Порядком, </w:t>
      </w:r>
      <w:r w:rsidR="00E67663" w:rsidRPr="00C401F5">
        <w:rPr>
          <w:rFonts w:ascii="Times New Roman" w:hAnsi="Times New Roman" w:cs="Times New Roman"/>
          <w:sz w:val="28"/>
          <w:szCs w:val="28"/>
        </w:rPr>
        <w:t>определяются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типовым соглашением в соответствии </w:t>
      </w:r>
      <w:r w:rsidR="00935B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C053A" w:rsidRPr="00C401F5">
        <w:rPr>
          <w:rFonts w:ascii="Times New Roman" w:hAnsi="Times New Roman" w:cs="Times New Roman"/>
          <w:sz w:val="28"/>
          <w:szCs w:val="28"/>
        </w:rPr>
        <w:t>с бюджетным законодательством.</w:t>
      </w:r>
    </w:p>
    <w:p w:rsidR="00E27806" w:rsidRPr="00C401F5" w:rsidRDefault="004504F9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П</w:t>
      </w:r>
      <w:r w:rsidR="005C053A" w:rsidRPr="00C401F5">
        <w:rPr>
          <w:rFonts w:ascii="Times New Roman" w:hAnsi="Times New Roman" w:cs="Times New Roman"/>
          <w:sz w:val="28"/>
          <w:szCs w:val="28"/>
        </w:rPr>
        <w:t>редоставление субсидии</w:t>
      </w:r>
      <w:r w:rsidR="00E27806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E27806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администрацией Ханты-Мансийского района в соответствии с 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от 27.07.2010 № 210-ФЗ «Об организации предоставления государственных муниципальных услуг» (далее –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27.07.2010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1A7745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7745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определяется настоящим Порядком,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 предоставления муниципальной услуги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утверждаемым постановлением администрации Ханты-Мансийского района</w:t>
      </w:r>
      <w:r w:rsidR="0017616D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административный регламент)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80EAB" w:rsidRDefault="00E27806" w:rsidP="00680EA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на финансовое обеспечение </w:t>
      </w:r>
      <w:r w:rsidR="008E4A70" w:rsidRPr="00C401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902EF" w:rsidRPr="00C401F5">
        <w:rPr>
          <w:rFonts w:ascii="Times New Roman" w:hAnsi="Times New Roman" w:cs="Times New Roman"/>
          <w:sz w:val="28"/>
          <w:szCs w:val="28"/>
        </w:rPr>
        <w:t xml:space="preserve">ЦМИТ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организуется администрацией Ханты-Мансийского района в соответствии с </w:t>
      </w:r>
      <w:r w:rsidR="00F809B6" w:rsidRPr="00C401F5">
        <w:rPr>
          <w:rFonts w:ascii="Times New Roman" w:hAnsi="Times New Roman" w:cs="Times New Roman"/>
          <w:sz w:val="28"/>
          <w:szCs w:val="28"/>
        </w:rPr>
        <w:t xml:space="preserve">настоящим Порядком и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C401F5">
        <w:rPr>
          <w:rFonts w:ascii="Times New Roman" w:hAnsi="Times New Roman" w:cs="Times New Roman"/>
          <w:sz w:val="28"/>
          <w:szCs w:val="28"/>
        </w:rPr>
        <w:t>проведения конкурсного отбора субъектов малого и среднего предпринимательства на право получения субсидии из местного бюджета на  создание и (или) обеспечение деятельности центров молодежного инновационного творчества</w:t>
      </w:r>
      <w:r w:rsidR="00DE12F8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на территории Ханты-Мансийского района, утвержденного постановлением администрации Ханты-Мансийского района</w:t>
      </w:r>
      <w:r w:rsidR="00935B1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53C1F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36271C" w:rsidRPr="00C401F5">
        <w:rPr>
          <w:rFonts w:ascii="Times New Roman" w:hAnsi="Times New Roman" w:cs="Times New Roman"/>
          <w:sz w:val="28"/>
          <w:szCs w:val="28"/>
        </w:rPr>
        <w:t>Порядок</w:t>
      </w:r>
      <w:r w:rsidR="00D53C1F" w:rsidRPr="00C401F5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отбора)</w:t>
      </w:r>
      <w:r w:rsidRPr="00C401F5">
        <w:rPr>
          <w:rFonts w:ascii="Times New Roman" w:hAnsi="Times New Roman" w:cs="Times New Roman"/>
          <w:sz w:val="28"/>
          <w:szCs w:val="28"/>
        </w:rPr>
        <w:t>.</w:t>
      </w:r>
    </w:p>
    <w:p w:rsidR="00790FF1" w:rsidRPr="00680EAB" w:rsidRDefault="004504F9" w:rsidP="00680EA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</w:t>
      </w:r>
      <w:r w:rsidR="00790FF1" w:rsidRPr="00C401F5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на возмещение затрат в заявительном порядке предоставляется субъекту малого и среднего предпринимательства, в том числе осуществляющему деятельность в сфере социального предпринимательства при </w:t>
      </w:r>
      <w:r w:rsidR="00680EAB" w:rsidRPr="00C401F5">
        <w:rPr>
          <w:rFonts w:ascii="Times New Roman" w:hAnsi="Times New Roman" w:cs="Times New Roman"/>
          <w:sz w:val="28"/>
          <w:szCs w:val="28"/>
        </w:rPr>
        <w:t>обращении на</w:t>
      </w:r>
      <w:r w:rsidR="00790FF1" w:rsidRPr="00C401F5">
        <w:rPr>
          <w:rFonts w:ascii="Times New Roman" w:hAnsi="Times New Roman" w:cs="Times New Roman"/>
          <w:sz w:val="28"/>
          <w:szCs w:val="28"/>
        </w:rPr>
        <w:t xml:space="preserve"> возмещение затрат по направлению, связанному с созданием и (или) развитием дошкольного образовательного центра</w:t>
      </w:r>
      <w:r w:rsidR="00790FF1" w:rsidRPr="00C401F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790FF1" w:rsidRPr="00C401F5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790FF1" w:rsidRPr="00C401F5">
        <w:rPr>
          <w:rFonts w:ascii="Times New Roman" w:hAnsi="Times New Roman" w:cs="Times New Roman"/>
          <w:sz w:val="28"/>
          <w:szCs w:val="28"/>
        </w:rPr>
        <w:t xml:space="preserve">далее – Субъект), отбираемому на момент обращения за оказанием финансовой поддержки по следующим критериям (далее </w:t>
      </w:r>
      <w:r w:rsidR="00935B10">
        <w:rPr>
          <w:rFonts w:ascii="Times New Roman" w:hAnsi="Times New Roman" w:cs="Times New Roman"/>
          <w:sz w:val="28"/>
          <w:szCs w:val="28"/>
        </w:rPr>
        <w:t>–</w:t>
      </w:r>
      <w:r w:rsidR="00790FF1" w:rsidRPr="00C401F5">
        <w:rPr>
          <w:rFonts w:ascii="Times New Roman" w:hAnsi="Times New Roman" w:cs="Times New Roman"/>
          <w:sz w:val="28"/>
          <w:szCs w:val="28"/>
        </w:rPr>
        <w:t xml:space="preserve"> получатель):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ранее в отношении Субъекта принято решение об оказании финансовой поддержки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более трех раз в период текущего финансового года, за исключением субсидии на возмещение затрат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прошло более чем три года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3) наличие государственной регистрации в соответствии с законодательством Российской Федерации и осуществление (планируемое осуществление) на территории Ханты-Мансийского района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социально</w:t>
      </w:r>
      <w:r w:rsidR="00935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значимых видов </w:t>
      </w:r>
      <w:r w:rsidRPr="00C401F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 в перечень, утвержденный муниципальной программой на соответствующий текущий финансовый год и (или) плановый период</w:t>
      </w:r>
      <w:r w:rsidRPr="00C4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4) субсидия заявлена: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по виду деятельности, соответствующему мероприятию муниципальной программы; </w:t>
      </w:r>
    </w:p>
    <w:p w:rsidR="00680EAB" w:rsidRDefault="005C053A" w:rsidP="00680EAB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eastAsia="ru-RU"/>
        </w:rPr>
        <w:t xml:space="preserve">по затратам Субъекта, произведенным не раннее 12 (двенадцати) месяцев, предшествующих дате обращения Субъекта, за исключением затрат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строительство объектов недвижимого имущества, которые произведены Субъектом по дате не ранее 1 января 2017 года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935B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5 но</w:t>
      </w:r>
      <w:r w:rsidR="00680EAB">
        <w:rPr>
          <w:rFonts w:ascii="Times New Roman" w:hAnsi="Times New Roman" w:cs="Times New Roman"/>
          <w:color w:val="000000" w:themeColor="text1"/>
          <w:sz w:val="28"/>
          <w:szCs w:val="28"/>
        </w:rPr>
        <w:t>ября текущего финансового года;</w:t>
      </w:r>
    </w:p>
    <w:p w:rsidR="00680EAB" w:rsidRDefault="005C053A" w:rsidP="00680EAB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(в форме субсидии) из бюджета Ханты-Мансийского района в период текущего финансового года или очередном финансовом году в случае недостаточности лимитов бюджетных обязательств, доведенных в текущем финансовом году в установленном порядке до главного распорядителя к</w:t>
      </w:r>
      <w:r w:rsidR="003F24E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ак получателя бюджетных средств;</w:t>
      </w:r>
    </w:p>
    <w:p w:rsidR="003F24E0" w:rsidRPr="00680EAB" w:rsidRDefault="00914921" w:rsidP="00680EAB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по </w:t>
      </w:r>
      <w:r w:rsidR="002B474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новому</w:t>
      </w:r>
      <w:r w:rsidR="002B4747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оборудованию</w:t>
      </w:r>
      <w:r w:rsidR="003F24E0" w:rsidRPr="00C401F5">
        <w:rPr>
          <w:rFonts w:ascii="Times New Roman" w:hAnsi="Times New Roman" w:cs="Times New Roman"/>
          <w:sz w:val="28"/>
          <w:szCs w:val="28"/>
        </w:rPr>
        <w:t xml:space="preserve">,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стоимостью более двадцати тысяч рублей за единицу, </w:t>
      </w:r>
      <w:r w:rsidR="003F24E0" w:rsidRPr="00C401F5">
        <w:rPr>
          <w:rFonts w:ascii="Times New Roman" w:hAnsi="Times New Roman" w:cs="Times New Roman"/>
          <w:sz w:val="28"/>
          <w:szCs w:val="28"/>
        </w:rPr>
        <w:t>относ</w:t>
      </w:r>
      <w:r w:rsidRPr="00C401F5">
        <w:rPr>
          <w:rFonts w:ascii="Times New Roman" w:hAnsi="Times New Roman" w:cs="Times New Roman"/>
          <w:sz w:val="28"/>
          <w:szCs w:val="28"/>
        </w:rPr>
        <w:t>яще</w:t>
      </w:r>
      <w:r w:rsidR="00935B10">
        <w:rPr>
          <w:rFonts w:ascii="Times New Roman" w:hAnsi="Times New Roman" w:cs="Times New Roman"/>
          <w:sz w:val="28"/>
          <w:szCs w:val="28"/>
        </w:rPr>
        <w:t>му</w:t>
      </w:r>
      <w:r w:rsidRPr="00C401F5">
        <w:rPr>
          <w:rFonts w:ascii="Times New Roman" w:hAnsi="Times New Roman" w:cs="Times New Roman"/>
          <w:sz w:val="28"/>
          <w:szCs w:val="28"/>
        </w:rPr>
        <w:t xml:space="preserve">ся </w:t>
      </w:r>
      <w:r w:rsidR="003F24E0" w:rsidRPr="00C401F5">
        <w:rPr>
          <w:rFonts w:ascii="Times New Roman" w:hAnsi="Times New Roman" w:cs="Times New Roman"/>
          <w:sz w:val="28"/>
          <w:szCs w:val="28"/>
        </w:rPr>
        <w:t xml:space="preserve"> к основным средствам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по </w:t>
      </w:r>
      <w:r w:rsidR="003F24E0" w:rsidRPr="00C401F5">
        <w:rPr>
          <w:rFonts w:ascii="Times New Roman" w:hAnsi="Times New Roman" w:cs="Times New Roman"/>
          <w:sz w:val="28"/>
          <w:szCs w:val="28"/>
        </w:rPr>
        <w:t>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</w:t>
      </w:r>
      <w:r w:rsidRPr="00C401F5">
        <w:rPr>
          <w:rFonts w:ascii="Times New Roman" w:hAnsi="Times New Roman" w:cs="Times New Roman"/>
          <w:sz w:val="28"/>
          <w:szCs w:val="28"/>
        </w:rPr>
        <w:t xml:space="preserve"> (далее – оборудование)</w:t>
      </w:r>
      <w:r w:rsidR="00791AC2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– применяется в случае обращ</w:t>
      </w:r>
      <w:r w:rsidR="00F250CC" w:rsidRPr="00C401F5">
        <w:rPr>
          <w:rFonts w:ascii="Times New Roman" w:hAnsi="Times New Roman" w:cs="Times New Roman"/>
          <w:sz w:val="28"/>
          <w:szCs w:val="28"/>
        </w:rPr>
        <w:t xml:space="preserve">ения </w:t>
      </w:r>
      <w:r w:rsidR="001344FD"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1344FD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приобретению оборудования (основных средств).</w:t>
      </w:r>
    </w:p>
    <w:p w:rsidR="005C053A" w:rsidRDefault="004504F9" w:rsidP="00680EAB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3C1F" w:rsidRPr="00C401F5">
        <w:rPr>
          <w:rFonts w:ascii="Times New Roman" w:hAnsi="Times New Roman" w:cs="Times New Roman"/>
          <w:sz w:val="28"/>
          <w:szCs w:val="28"/>
        </w:rPr>
        <w:t>. П</w:t>
      </w:r>
      <w:r w:rsidR="00D53C1F" w:rsidRPr="00C401F5">
        <w:rPr>
          <w:rFonts w:ascii="Times New Roman" w:eastAsia="Calibri" w:hAnsi="Times New Roman" w:cs="Times New Roman"/>
          <w:sz w:val="28"/>
          <w:szCs w:val="28"/>
        </w:rPr>
        <w:t>раво на получение субсидии</w:t>
      </w:r>
      <w:r w:rsidR="00D53C1F" w:rsidRPr="00C401F5">
        <w:rPr>
          <w:rFonts w:ascii="Times New Roman" w:hAnsi="Times New Roman" w:cs="Times New Roman"/>
          <w:sz w:val="28"/>
          <w:szCs w:val="28"/>
        </w:rPr>
        <w:t xml:space="preserve"> на финансовое обеспечение</w:t>
      </w:r>
      <w:r w:rsidR="007902EF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800CD9" w:rsidRPr="00C401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902EF" w:rsidRPr="00C401F5">
        <w:rPr>
          <w:rFonts w:ascii="Times New Roman" w:hAnsi="Times New Roman" w:cs="Times New Roman"/>
          <w:sz w:val="28"/>
          <w:szCs w:val="28"/>
        </w:rPr>
        <w:t>ЦМИТ</w:t>
      </w:r>
      <w:r w:rsidR="00D53C1F" w:rsidRPr="00C401F5">
        <w:rPr>
          <w:rFonts w:ascii="Times New Roman" w:hAnsi="Times New Roman" w:cs="Times New Roman"/>
          <w:sz w:val="28"/>
          <w:szCs w:val="28"/>
        </w:rPr>
        <w:t>, предусмотренной подпунктом 2 пункта 3 настоящего Порядка</w:t>
      </w:r>
      <w:r w:rsidR="0056062C" w:rsidRPr="00C401F5">
        <w:rPr>
          <w:rFonts w:ascii="Times New Roman" w:hAnsi="Times New Roman" w:cs="Times New Roman"/>
          <w:sz w:val="28"/>
          <w:szCs w:val="28"/>
        </w:rPr>
        <w:t>,</w:t>
      </w:r>
      <w:r w:rsidR="00D53C1F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4FD" w:rsidRPr="00C401F5">
        <w:rPr>
          <w:rFonts w:ascii="Times New Roman" w:eastAsia="Calibri" w:hAnsi="Times New Roman" w:cs="Times New Roman"/>
          <w:sz w:val="28"/>
          <w:szCs w:val="28"/>
        </w:rPr>
        <w:t>предоставляется Субъектам</w:t>
      </w:r>
      <w:r w:rsidR="00D53C1F" w:rsidRPr="00C401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3C1F" w:rsidRPr="00C401F5">
        <w:rPr>
          <w:rFonts w:ascii="Times New Roman" w:hAnsi="Times New Roman" w:cs="Times New Roman"/>
          <w:sz w:val="28"/>
          <w:szCs w:val="28"/>
        </w:rPr>
        <w:t>обра</w:t>
      </w:r>
      <w:r w:rsidR="001344FD" w:rsidRPr="00C401F5">
        <w:rPr>
          <w:rFonts w:ascii="Times New Roman" w:hAnsi="Times New Roman" w:cs="Times New Roman"/>
          <w:sz w:val="28"/>
          <w:szCs w:val="28"/>
        </w:rPr>
        <w:t>тивш</w:t>
      </w:r>
      <w:r w:rsidR="00935B10">
        <w:rPr>
          <w:rFonts w:ascii="Times New Roman" w:hAnsi="Times New Roman" w:cs="Times New Roman"/>
          <w:sz w:val="28"/>
          <w:szCs w:val="28"/>
        </w:rPr>
        <w:t>и</w:t>
      </w:r>
      <w:r w:rsidR="001344FD" w:rsidRPr="00C401F5">
        <w:rPr>
          <w:rFonts w:ascii="Times New Roman" w:hAnsi="Times New Roman" w:cs="Times New Roman"/>
          <w:sz w:val="28"/>
          <w:szCs w:val="28"/>
        </w:rPr>
        <w:t>мся</w:t>
      </w:r>
      <w:r w:rsidR="00D53C1F" w:rsidRPr="00C401F5">
        <w:rPr>
          <w:rFonts w:ascii="Times New Roman" w:hAnsi="Times New Roman" w:cs="Times New Roman"/>
          <w:sz w:val="28"/>
          <w:szCs w:val="28"/>
        </w:rPr>
        <w:t xml:space="preserve"> за оказанием финансовой поддержки</w:t>
      </w:r>
      <w:r w:rsidR="003F24E0" w:rsidRPr="00C401F5">
        <w:rPr>
          <w:rFonts w:ascii="Times New Roman" w:hAnsi="Times New Roman" w:cs="Times New Roman"/>
          <w:sz w:val="28"/>
          <w:szCs w:val="28"/>
        </w:rPr>
        <w:t>,</w:t>
      </w:r>
      <w:r w:rsidR="00D53C1F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4E0" w:rsidRPr="00C401F5">
        <w:rPr>
          <w:rFonts w:ascii="Times New Roman" w:hAnsi="Times New Roman" w:cs="Times New Roman"/>
          <w:sz w:val="28"/>
          <w:szCs w:val="28"/>
        </w:rPr>
        <w:t>в Порядке проведения конкурсного отбора</w:t>
      </w:r>
      <w:r w:rsidR="003F24E0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C1F" w:rsidRPr="00C401F5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065323" w:rsidRPr="00C401F5">
        <w:rPr>
          <w:rFonts w:ascii="Times New Roman" w:eastAsia="Calibri" w:hAnsi="Times New Roman" w:cs="Times New Roman"/>
          <w:sz w:val="28"/>
          <w:szCs w:val="28"/>
        </w:rPr>
        <w:t>–</w:t>
      </w:r>
      <w:r w:rsidR="003F24E0" w:rsidRPr="00C401F5">
        <w:rPr>
          <w:rFonts w:ascii="Times New Roman" w:eastAsia="Calibri" w:hAnsi="Times New Roman" w:cs="Times New Roman"/>
          <w:sz w:val="28"/>
          <w:szCs w:val="28"/>
        </w:rPr>
        <w:t xml:space="preserve"> получатель</w:t>
      </w:r>
      <w:r w:rsidR="00E9615A" w:rsidRPr="00C401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5323" w:rsidRPr="00C401F5">
        <w:rPr>
          <w:rFonts w:ascii="Times New Roman" w:eastAsia="Calibri" w:hAnsi="Times New Roman" w:cs="Times New Roman"/>
          <w:sz w:val="28"/>
          <w:szCs w:val="28"/>
        </w:rPr>
        <w:t>победитель</w:t>
      </w:r>
      <w:r w:rsidR="0056062C" w:rsidRPr="00C401F5">
        <w:rPr>
          <w:rFonts w:ascii="Times New Roman" w:eastAsia="Calibri" w:hAnsi="Times New Roman" w:cs="Times New Roman"/>
          <w:sz w:val="28"/>
          <w:szCs w:val="28"/>
        </w:rPr>
        <w:t>)</w:t>
      </w:r>
      <w:r w:rsidR="001344FD" w:rsidRPr="00C401F5">
        <w:rPr>
          <w:rFonts w:ascii="Times New Roman" w:eastAsia="Calibri" w:hAnsi="Times New Roman" w:cs="Times New Roman"/>
          <w:sz w:val="28"/>
          <w:szCs w:val="28"/>
        </w:rPr>
        <w:t>, реализуемое победителями</w:t>
      </w:r>
      <w:r w:rsidR="00E9615A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62C" w:rsidRPr="00C401F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6062C" w:rsidRPr="00C401F5">
        <w:rPr>
          <w:rFonts w:ascii="Times New Roman" w:hAnsi="Times New Roman" w:cs="Times New Roman"/>
          <w:sz w:val="28"/>
          <w:szCs w:val="28"/>
        </w:rPr>
        <w:t>усло</w:t>
      </w:r>
      <w:r>
        <w:rPr>
          <w:rFonts w:ascii="Times New Roman" w:hAnsi="Times New Roman" w:cs="Times New Roman"/>
          <w:sz w:val="28"/>
          <w:szCs w:val="28"/>
        </w:rPr>
        <w:t>виях, предусмотренных пунктом 11</w:t>
      </w:r>
      <w:r w:rsidR="0056062C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 и бизнес-проекта </w:t>
      </w:r>
      <w:r w:rsidR="0056062C" w:rsidRPr="00C401F5">
        <w:rPr>
          <w:rFonts w:ascii="Times New Roman" w:hAnsi="Times New Roman" w:cs="Times New Roman"/>
          <w:snapToGrid w:val="0"/>
          <w:sz w:val="28"/>
          <w:szCs w:val="28"/>
        </w:rPr>
        <w:t xml:space="preserve">деятельности </w:t>
      </w:r>
      <w:r w:rsidR="001344FD" w:rsidRPr="00C401F5">
        <w:rPr>
          <w:rFonts w:ascii="Times New Roman" w:hAnsi="Times New Roman" w:cs="Times New Roman"/>
          <w:sz w:val="28"/>
          <w:szCs w:val="28"/>
        </w:rPr>
        <w:t>ЦМИТ, признанного лучшим</w:t>
      </w:r>
      <w:r w:rsidR="0056062C" w:rsidRPr="00C401F5">
        <w:rPr>
          <w:rFonts w:ascii="Times New Roman" w:hAnsi="Times New Roman" w:cs="Times New Roman"/>
          <w:sz w:val="28"/>
          <w:szCs w:val="28"/>
        </w:rPr>
        <w:t xml:space="preserve"> в Порядке проведения конкурсного отбора</w:t>
      </w:r>
      <w:r w:rsidR="00680EA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80EAB" w:rsidRPr="00680EAB" w:rsidRDefault="00680EAB" w:rsidP="00680EAB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C401F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401F5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субсидий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53A" w:rsidRPr="00C401F5" w:rsidRDefault="004504F9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C053A" w:rsidRPr="00C401F5">
        <w:rPr>
          <w:rFonts w:ascii="Times New Roman" w:hAnsi="Times New Roman" w:cs="Times New Roman"/>
          <w:sz w:val="28"/>
          <w:szCs w:val="28"/>
        </w:rPr>
        <w:t>. Условия предоставления субсидий</w:t>
      </w:r>
      <w:r w:rsidR="00A81418" w:rsidRPr="00C401F5">
        <w:rPr>
          <w:rFonts w:ascii="Times New Roman" w:hAnsi="Times New Roman" w:cs="Times New Roman"/>
          <w:sz w:val="28"/>
          <w:szCs w:val="28"/>
        </w:rPr>
        <w:t xml:space="preserve"> (оказания поддержки)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C92242" w:rsidRPr="00C401F5" w:rsidRDefault="00C92242" w:rsidP="00C401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1) соответствие категории и критериям отбора по условиям, пр</w:t>
      </w:r>
      <w:r w:rsidR="00801C9A">
        <w:rPr>
          <w:rFonts w:ascii="Times New Roman" w:hAnsi="Times New Roman" w:cs="Times New Roman"/>
          <w:sz w:val="28"/>
          <w:szCs w:val="28"/>
        </w:rPr>
        <w:t>едусмотренным статьей 4.1, частями</w:t>
      </w:r>
      <w:r w:rsidRPr="00C401F5">
        <w:rPr>
          <w:rFonts w:ascii="Times New Roman" w:hAnsi="Times New Roman" w:cs="Times New Roman"/>
          <w:sz w:val="28"/>
          <w:szCs w:val="28"/>
        </w:rPr>
        <w:t xml:space="preserve"> 3,</w:t>
      </w:r>
      <w:r w:rsidR="00801C9A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4 статьи 14, пунктом 4 части 1 статьи 24.1 (в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</w:r>
      <w:hyperlink r:id="rId9" w:history="1">
        <w:r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401F5">
        <w:rPr>
          <w:rFonts w:ascii="Times New Roman" w:hAnsi="Times New Roman" w:cs="Times New Roman"/>
          <w:sz w:val="28"/>
          <w:szCs w:val="28"/>
        </w:rPr>
        <w:t xml:space="preserve"> от 24.07.2007 № 209-ФЗ, пунктом </w:t>
      </w:r>
      <w:r w:rsidR="004504F9">
        <w:rPr>
          <w:rFonts w:ascii="Times New Roman" w:hAnsi="Times New Roman" w:cs="Times New Roman"/>
          <w:sz w:val="28"/>
          <w:szCs w:val="28"/>
        </w:rPr>
        <w:t>9 или 10</w:t>
      </w:r>
      <w:r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соответственно;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выполнение требований для заключения </w:t>
      </w:r>
      <w:r w:rsidR="00B90741" w:rsidRPr="00C401F5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Pr="00C401F5">
        <w:rPr>
          <w:rFonts w:ascii="Times New Roman" w:hAnsi="Times New Roman" w:cs="Times New Roman"/>
          <w:sz w:val="28"/>
          <w:szCs w:val="28"/>
        </w:rPr>
        <w:t>соглашения на пятое число месяца, предшествующего месяцу, в котором планируется принятие решения о предоставлении поддержки (в форме субсидии):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возврату в бюджет Ханты-Мансийского района субсидий, бюджетных инвестиций, предоставленных в том числе в соответствии с иными нормативными правовыми актами Ханты-Мансийского района;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уплате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5C053A" w:rsidRDefault="005C053A" w:rsidP="0018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1F5">
        <w:rPr>
          <w:rFonts w:ascii="Times New Roman" w:eastAsia="Calibri" w:hAnsi="Times New Roman" w:cs="Times New Roman"/>
          <w:sz w:val="28"/>
          <w:szCs w:val="28"/>
        </w:rPr>
        <w:t>юридическое</w:t>
      </w:r>
      <w:proofErr w:type="gramEnd"/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лицо не находится в процессе реорганизации, ликвидации, </w:t>
      </w:r>
      <w:r w:rsidR="0018571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него не введена процедура банкротства</w:t>
      </w:r>
      <w:r w:rsidR="0018571A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18571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не приостановлена в порядке, предусмотренном законод</w:t>
      </w:r>
      <w:r w:rsidR="0018571A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Федерации»</w:t>
      </w:r>
      <w:r w:rsidRPr="00C401F5">
        <w:rPr>
          <w:rFonts w:ascii="Times New Roman" w:eastAsia="Calibri" w:hAnsi="Times New Roman" w:cs="Times New Roman"/>
          <w:sz w:val="28"/>
          <w:szCs w:val="28"/>
        </w:rPr>
        <w:t>, индивидуальный предприниматель не прекратил деятельность в качестве индивидуального предпринимателя;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 информации  при проведении   финансовых операций (офшорные зоны) в отношении таких юридических лиц,  в  совокупности превышает 50 процентов;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не получает</w:t>
      </w:r>
      <w:r w:rsidRPr="00C401F5">
        <w:rPr>
          <w:rFonts w:ascii="Times New Roman" w:hAnsi="Times New Roman" w:cs="Times New Roman"/>
          <w:sz w:val="28"/>
          <w:szCs w:val="28"/>
        </w:rPr>
        <w:t xml:space="preserve"> средства из бюджета Ханты-Мансийского автономного округа – Югры или Ханты-Мансийского района на основании нормативных правовых актов Ханты-Мансийского автономного округа – Югры или иных муниципальных правовых актов соответственно на цели, указанные в пункте 3 настоящего Порядка и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 тем же основаниям;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3) согласие на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</w:t>
      </w:r>
      <w:r w:rsidR="00A66277" w:rsidRPr="00C401F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1C9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6627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680EAB" w:rsidRDefault="005C053A" w:rsidP="00680EAB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4) 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</w:t>
      </w:r>
      <w:r w:rsidR="00680EAB">
        <w:rPr>
          <w:rFonts w:ascii="Times New Roman" w:hAnsi="Times New Roman" w:cs="Times New Roman"/>
          <w:sz w:val="28"/>
          <w:szCs w:val="28"/>
        </w:rPr>
        <w:t>орядка предоставления субсидий;</w:t>
      </w:r>
    </w:p>
    <w:p w:rsidR="005C053A" w:rsidRPr="00680EAB" w:rsidRDefault="005C053A" w:rsidP="00680EAB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5) согласие </w:t>
      </w:r>
      <w:r w:rsidR="00935BF3" w:rsidRPr="00C401F5">
        <w:rPr>
          <w:rFonts w:ascii="Times New Roman" w:hAnsi="Times New Roman" w:cs="Times New Roman"/>
          <w:sz w:val="28"/>
          <w:szCs w:val="28"/>
        </w:rPr>
        <w:t>с запретом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935BF3" w:rsidRPr="00C401F5">
        <w:rPr>
          <w:rFonts w:ascii="Times New Roman" w:hAnsi="Times New Roman" w:cs="Times New Roman"/>
          <w:sz w:val="28"/>
          <w:szCs w:val="28"/>
        </w:rPr>
        <w:t xml:space="preserve">на </w:t>
      </w:r>
      <w:r w:rsidRPr="00C401F5">
        <w:rPr>
          <w:rFonts w:ascii="Times New Roman" w:hAnsi="Times New Roman" w:cs="Times New Roman"/>
          <w:sz w:val="28"/>
          <w:szCs w:val="28"/>
        </w:rPr>
        <w:t xml:space="preserve">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</w:t>
      </w:r>
      <w:r w:rsidR="0029531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применяется в случае обращения </w:t>
      </w:r>
      <w:r w:rsidR="00885A8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финансовым обеспечением деятельности ЦМИТ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05F2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мероприятию «Развитие инновационного и молодежного предпринимательства»</w:t>
      </w:r>
      <w:r w:rsidR="0029531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53A" w:rsidRDefault="00295310" w:rsidP="005C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согласие 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 </w:t>
      </w:r>
      <w:r w:rsidR="005C053A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лет </w:t>
      </w:r>
      <w:r w:rsidR="005C23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предоставление дополнительной отчетности по истечении 1 года и 2-х лет в соответствии с разделом </w:t>
      </w:r>
      <w:r w:rsidR="005C239A"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5C239A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</w:t>
      </w:r>
      <w:r w:rsidR="005C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39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66CD9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применяется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в случае обращения по мероприятию, связанному с приобретением объекта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товаропроводящей сети, оборудования, автомобильных, специальных транспортных средств, техники</w:t>
      </w:r>
      <w:r w:rsidR="00D66CD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53A" w:rsidRDefault="00295310" w:rsidP="00DC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7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согласие на принятие обязательств по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целевому использованию по назначению объекта строительства (на который предоставляется субсидия) не продавать, не передавать в аренду или в пользование другим лицам в течение 5 лет с даты ввода его в эксплуатацию и создание в течение шести месяцев не менее 3 новых рабочих мест и сохранение их в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течение 5 лет, </w:t>
      </w:r>
      <w:r w:rsidR="00676E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 месяцев, 1 года, 2 лет, 5 лет </w:t>
      </w:r>
      <w:r w:rsidR="00DC2988"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дополнительной отчетности </w:t>
      </w:r>
      <w:r w:rsidR="00DC2988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="00DC2988"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DC2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</w:t>
      </w:r>
      <w:r w:rsidR="00D66CD9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истечении</w:t>
      </w:r>
      <w:r w:rsidR="00D66CD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CD9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6 месяцев, </w:t>
      </w:r>
      <w:r w:rsidR="00DC298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D66CD9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 года, 2 лет, 5 лет</w:t>
      </w:r>
      <w:r w:rsidR="00D66CD9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</w:t>
      </w:r>
      <w:r w:rsidR="005C053A" w:rsidRPr="00C401F5">
        <w:rPr>
          <w:rFonts w:ascii="Times New Roman" w:hAnsi="Times New Roman" w:cs="Times New Roman"/>
          <w:sz w:val="28"/>
          <w:szCs w:val="28"/>
        </w:rPr>
        <w:t>в случае обращения по мероприятию, связанному со строительством Объекта);</w:t>
      </w:r>
    </w:p>
    <w:p w:rsidR="005C053A" w:rsidRDefault="00295310" w:rsidP="00AC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8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согласие на принятие обязательств по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созданию в течение шести месяцев с даты получения субсидии не менее 2 новых рабочих мест и сохранение их в течение 2 лет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C10CE"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дополнительной отчетности </w:t>
      </w:r>
      <w:r w:rsidR="00AC10CE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="00AC10CE"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AC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</w:t>
      </w:r>
      <w:r w:rsidR="00D66CD9" w:rsidRPr="00C401F5">
        <w:rPr>
          <w:rFonts w:ascii="Times New Roman" w:hAnsi="Times New Roman" w:cs="Times New Roman"/>
          <w:sz w:val="28"/>
          <w:szCs w:val="28"/>
        </w:rPr>
        <w:t xml:space="preserve">по истечении 6 </w:t>
      </w:r>
      <w:proofErr w:type="gramStart"/>
      <w:r w:rsidR="00D66CD9" w:rsidRPr="00C401F5">
        <w:rPr>
          <w:rFonts w:ascii="Times New Roman" w:hAnsi="Times New Roman" w:cs="Times New Roman"/>
          <w:sz w:val="28"/>
          <w:szCs w:val="28"/>
        </w:rPr>
        <w:t xml:space="preserve">месяцев, </w:t>
      </w:r>
      <w:r w:rsidR="00676E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76E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6CD9" w:rsidRPr="00C401F5">
        <w:rPr>
          <w:rFonts w:ascii="Times New Roman" w:hAnsi="Times New Roman" w:cs="Times New Roman"/>
          <w:sz w:val="28"/>
          <w:szCs w:val="28"/>
        </w:rPr>
        <w:t xml:space="preserve">1 года и 2-х лет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применяется в случае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обращения по мероприятию, связанному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развитием товаропроводящей сети по реализации ремесленных товаров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680EAB" w:rsidRDefault="00295310" w:rsidP="00680EA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9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согласие физического лица (индивидуального предпринимателя) на включение его персональных данных 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 (далее – Реестр), оформленное в соответствии с требованиями </w:t>
      </w:r>
      <w:hyperlink r:id="rId10" w:history="1">
        <w:r w:rsidR="005C053A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="00676E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        </w:t>
        </w:r>
        <w:r w:rsidR="005C053A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="005C053A" w:rsidRPr="00C401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676E91">
        <w:rPr>
          <w:rFonts w:ascii="Times New Roman" w:hAnsi="Times New Roman" w:cs="Times New Roman"/>
          <w:sz w:val="28"/>
          <w:szCs w:val="28"/>
        </w:rPr>
        <w:t>№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676E91">
        <w:rPr>
          <w:rFonts w:ascii="Times New Roman" w:hAnsi="Times New Roman" w:cs="Times New Roman"/>
          <w:sz w:val="28"/>
          <w:szCs w:val="28"/>
        </w:rPr>
        <w:t>«</w:t>
      </w:r>
      <w:r w:rsidR="005C053A" w:rsidRPr="00C401F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76E91">
        <w:rPr>
          <w:rFonts w:ascii="Times New Roman" w:hAnsi="Times New Roman" w:cs="Times New Roman"/>
          <w:sz w:val="28"/>
          <w:szCs w:val="28"/>
        </w:rPr>
        <w:t>»</w:t>
      </w:r>
      <w:r w:rsidR="00B90741"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Default="00295310" w:rsidP="00243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D5742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согл</w:t>
      </w:r>
      <w:r w:rsidR="002432CF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асие на принятие обязательств по достижению</w:t>
      </w:r>
      <w:r w:rsidR="006D5742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</w:t>
      </w:r>
      <w:r w:rsidR="0094415E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(целевых показателей) </w:t>
      </w:r>
      <w:r w:rsidR="006D5742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 </w:t>
      </w:r>
      <w:r w:rsidR="00243F7D"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дополнительной отчетности </w:t>
      </w:r>
      <w:r w:rsidR="00243F7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="00243F7D"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24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proofErr w:type="gramStart"/>
      <w:r w:rsidR="0024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Порядка» </w:t>
      </w:r>
      <w:r w:rsidR="00243F7D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885A8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в случае обращения за финансовым обеспечением деятельности ЦМИТ по</w:t>
      </w:r>
      <w:r w:rsidR="00905F2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мероприятию «Развитие инновационного и молодежного предпринимательства»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5A8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1</w:t>
      </w:r>
      <w:r w:rsidR="00406C3F">
        <w:rPr>
          <w:rFonts w:ascii="Times New Roman" w:eastAsia="Calibri" w:hAnsi="Times New Roman" w:cs="Times New Roman"/>
          <w:sz w:val="28"/>
          <w:szCs w:val="28"/>
        </w:rPr>
        <w:t>2</w:t>
      </w:r>
      <w:r w:rsidRPr="00C401F5">
        <w:rPr>
          <w:rFonts w:ascii="Times New Roman" w:eastAsia="Calibri" w:hAnsi="Times New Roman" w:cs="Times New Roman"/>
          <w:sz w:val="28"/>
          <w:szCs w:val="28"/>
        </w:rPr>
        <w:t>.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предоставляемых Субъектом главному распорядителю как получателю бюджетных средств для получения субсидии, требования к ним: </w:t>
      </w:r>
    </w:p>
    <w:p w:rsidR="005C053A" w:rsidRPr="00C401F5" w:rsidRDefault="00FB58DC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</w:t>
      </w:r>
      <w:r w:rsidR="005C053A" w:rsidRPr="00C401F5">
        <w:rPr>
          <w:rFonts w:ascii="Times New Roman" w:hAnsi="Times New Roman" w:cs="Times New Roman"/>
          <w:sz w:val="28"/>
          <w:szCs w:val="28"/>
        </w:rPr>
        <w:t>заяв</w:t>
      </w:r>
      <w:r w:rsidRPr="00C401F5">
        <w:rPr>
          <w:rFonts w:ascii="Times New Roman" w:hAnsi="Times New Roman" w:cs="Times New Roman"/>
          <w:sz w:val="28"/>
          <w:szCs w:val="28"/>
        </w:rPr>
        <w:t>ление о предоставлении субсидии</w:t>
      </w:r>
      <w:r w:rsidR="00FB586D" w:rsidRPr="00C401F5">
        <w:rPr>
          <w:rFonts w:ascii="Times New Roman" w:hAnsi="Times New Roman" w:cs="Times New Roman"/>
          <w:sz w:val="28"/>
          <w:szCs w:val="28"/>
        </w:rPr>
        <w:t xml:space="preserve"> в свободной форме или рекомендуемой по форме </w:t>
      </w:r>
      <w:r w:rsidR="00364FA3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E04EDE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586D"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B586D" w:rsidRPr="00C401F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C401F5">
        <w:rPr>
          <w:rFonts w:ascii="Times New Roman" w:hAnsi="Times New Roman" w:cs="Times New Roman"/>
          <w:sz w:val="28"/>
          <w:szCs w:val="28"/>
        </w:rPr>
        <w:t>, которым Субъект подтверждает соответствие</w:t>
      </w:r>
      <w:r w:rsidR="00FB586D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условиям предоставления субсидии </w:t>
      </w:r>
      <w:r w:rsidR="00FB586D" w:rsidRPr="00C401F5">
        <w:rPr>
          <w:rFonts w:ascii="Times New Roman" w:hAnsi="Times New Roman" w:cs="Times New Roman"/>
          <w:sz w:val="28"/>
          <w:szCs w:val="28"/>
        </w:rPr>
        <w:t xml:space="preserve">на основании прилагаемых к нему достоверных </w:t>
      </w:r>
      <w:r w:rsidR="00FB586D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документов (сведений),</w:t>
      </w:r>
      <w:r w:rsidR="006824C1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следующему перечню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 – </w:t>
      </w:r>
      <w:r w:rsidRPr="00C401F5">
        <w:rPr>
          <w:rFonts w:ascii="Times New Roman" w:hAnsi="Times New Roman" w:cs="Times New Roman"/>
          <w:sz w:val="28"/>
          <w:szCs w:val="28"/>
        </w:rPr>
        <w:t>требуются от Субъектов, осуществляющих деятельность более 1 (одного) года</w:t>
      </w:r>
      <w:r w:rsidR="006824C1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676E91">
        <w:rPr>
          <w:rFonts w:ascii="Times New Roman" w:hAnsi="Times New Roman" w:cs="Times New Roman"/>
          <w:sz w:val="28"/>
          <w:szCs w:val="28"/>
        </w:rPr>
        <w:t>–</w:t>
      </w:r>
      <w:r w:rsidR="006824C1" w:rsidRPr="00C401F5">
        <w:rPr>
          <w:rFonts w:ascii="Times New Roman" w:hAnsi="Times New Roman" w:cs="Times New Roman"/>
          <w:sz w:val="28"/>
          <w:szCs w:val="28"/>
        </w:rPr>
        <w:t xml:space="preserve"> в случае, предусмотренном подпунктом 3 пункта 10 настоящего Порядка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759F6" w:rsidRPr="00C401F5" w:rsidRDefault="00B759F6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</w:t>
      </w:r>
      <w:r w:rsidR="00676E91">
        <w:rPr>
          <w:rFonts w:ascii="Times New Roman" w:hAnsi="Times New Roman" w:cs="Times New Roman"/>
          <w:sz w:val="28"/>
          <w:szCs w:val="28"/>
        </w:rPr>
        <w:t>,</w:t>
      </w:r>
      <w:r w:rsidR="006824C1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676E91">
        <w:rPr>
          <w:rFonts w:ascii="Times New Roman" w:hAnsi="Times New Roman" w:cs="Times New Roman"/>
          <w:sz w:val="28"/>
          <w:szCs w:val="28"/>
        </w:rPr>
        <w:t>–</w:t>
      </w:r>
      <w:r w:rsidR="006824C1" w:rsidRPr="00C401F5">
        <w:rPr>
          <w:rFonts w:ascii="Times New Roman" w:hAnsi="Times New Roman" w:cs="Times New Roman"/>
          <w:sz w:val="28"/>
          <w:szCs w:val="28"/>
        </w:rPr>
        <w:t xml:space="preserve"> в случае, предусмотренном подпунктом 3 пункта 10 настоящего Порядка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C401F5" w:rsidRDefault="005C053A" w:rsidP="00C401F5">
      <w:pPr>
        <w:tabs>
          <w:tab w:val="left" w:pos="709"/>
          <w:tab w:val="left" w:pos="851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перечень затрат по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приложения </w:t>
      </w:r>
      <w:r w:rsidR="00482329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="0067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24.07.2007 № 209-ФЗ, по </w:t>
      </w:r>
      <w:hyperlink r:id="rId11" w:history="1">
        <w:r w:rsidRPr="00C401F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Минэкономразвития России от 10.03.2016 № 113</w:t>
      </w:r>
      <w:r w:rsidR="00676E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</w:t>
      </w:r>
      <w:r w:rsidR="0067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которых внесены в единый Реестр в соответствии со </w:t>
      </w:r>
      <w:hyperlink r:id="rId12" w:history="1">
        <w:r w:rsidRPr="00C401F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4.1</w:t>
        </w:r>
      </w:hyperlink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24.07.2007 № 209-ФЗ;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копии документов, подтверждающих фактически понесенные затраты, </w:t>
      </w:r>
      <w:r w:rsidRPr="00C401F5">
        <w:rPr>
          <w:rFonts w:ascii="Times New Roman" w:hAnsi="Times New Roman" w:cs="Times New Roman"/>
          <w:sz w:val="28"/>
          <w:szCs w:val="28"/>
        </w:rPr>
        <w:t>в том числе</w:t>
      </w:r>
      <w:r w:rsidR="000C125E" w:rsidRPr="00C401F5">
        <w:rPr>
          <w:rFonts w:ascii="Times New Roman" w:hAnsi="Times New Roman" w:cs="Times New Roman"/>
          <w:sz w:val="28"/>
          <w:szCs w:val="28"/>
        </w:rPr>
        <w:t xml:space="preserve"> в размере не менее 15% от размера заявленной суммы финансовой поддержки </w:t>
      </w:r>
      <w:r w:rsidR="005E6073" w:rsidRPr="00C401F5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0C125E" w:rsidRPr="00C401F5">
        <w:rPr>
          <w:rFonts w:ascii="Times New Roman" w:hAnsi="Times New Roman" w:cs="Times New Roman"/>
          <w:sz w:val="28"/>
          <w:szCs w:val="28"/>
        </w:rPr>
        <w:t>деятельности ЦМИТ</w:t>
      </w:r>
      <w:r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 на оплату товара, работ, услуг (кассовый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</w:t>
      </w:r>
      <w:r w:rsidR="00FC42A6"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или квитанция к приходно-кассовому ордеру, или электронные платежные документы, подтверждающие платежи через информационную платежную систему, систему Интернет или расходный кассовый ордер при расчетах с физическими лицами);</w:t>
      </w:r>
    </w:p>
    <w:p w:rsidR="005C053A" w:rsidRPr="00C401F5" w:rsidRDefault="005C053A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на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</w:t>
      </w:r>
      <w:r w:rsidR="003F0E81" w:rsidRPr="00C401F5">
        <w:rPr>
          <w:rFonts w:ascii="Times New Roman" w:hAnsi="Times New Roman" w:cs="Times New Roman"/>
          <w:sz w:val="28"/>
          <w:szCs w:val="28"/>
        </w:rPr>
        <w:t xml:space="preserve"> акт взаимных расчетов (сверки).</w:t>
      </w:r>
    </w:p>
    <w:p w:rsidR="005C053A" w:rsidRPr="00C401F5" w:rsidRDefault="00ED544B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C053A" w:rsidRPr="00C401F5">
        <w:rPr>
          <w:rFonts w:ascii="Times New Roman" w:hAnsi="Times New Roman" w:cs="Times New Roman"/>
          <w:sz w:val="28"/>
          <w:szCs w:val="28"/>
        </w:rPr>
        <w:t>. Дополнительно к документам, предусмотренным подпунктом 4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Субъект</w:t>
      </w:r>
      <w:r w:rsidR="00584206" w:rsidRPr="00C401F5">
        <w:rPr>
          <w:rFonts w:ascii="Times New Roman" w:hAnsi="Times New Roman" w:cs="Times New Roman"/>
          <w:sz w:val="28"/>
          <w:szCs w:val="28"/>
        </w:rPr>
        <w:t>ом, заявляющим</w:t>
      </w:r>
      <w:r w:rsidR="005C053A" w:rsidRPr="00C401F5">
        <w:rPr>
          <w:rFonts w:ascii="Times New Roman" w:hAnsi="Times New Roman" w:cs="Times New Roman"/>
          <w:sz w:val="28"/>
          <w:szCs w:val="28"/>
        </w:rPr>
        <w:t>ся:</w:t>
      </w:r>
      <w:r w:rsidR="005C053A"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C053A" w:rsidRPr="00C401F5" w:rsidRDefault="00B215B8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C053A" w:rsidRPr="00C40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="005C053A" w:rsidRPr="00C401F5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FC42A6">
        <w:rPr>
          <w:rFonts w:ascii="Times New Roman" w:hAnsi="Times New Roman" w:cs="Times New Roman"/>
          <w:sz w:val="28"/>
          <w:szCs w:val="28"/>
        </w:rPr>
        <w:t>,</w:t>
      </w:r>
      <w:r w:rsidR="00141354" w:rsidRPr="00C401F5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проектно-сметной документации для строительства объекта;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копия договора на выполнение строительно-монтажных работ (при наличии, в случае выполнения работ подрядным способом);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C401F5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копия 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сетей;</w:t>
      </w:r>
    </w:p>
    <w:p w:rsidR="005C053A" w:rsidRPr="00C401F5" w:rsidRDefault="00B215B8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</w:t>
      </w:r>
      <w:r w:rsidR="005C053A" w:rsidRPr="00C401F5">
        <w:rPr>
          <w:rFonts w:ascii="Times New Roman" w:hAnsi="Times New Roman" w:cs="Times New Roman"/>
          <w:sz w:val="28"/>
          <w:szCs w:val="28"/>
        </w:rPr>
        <w:t>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</w:t>
      </w:r>
      <w:r w:rsidR="00141354" w:rsidRPr="00C401F5">
        <w:rPr>
          <w:rFonts w:ascii="Times New Roman" w:hAnsi="Times New Roman" w:cs="Times New Roman"/>
          <w:sz w:val="28"/>
          <w:szCs w:val="28"/>
        </w:rPr>
        <w:t>, предоставляются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 на специальное транспортное средство, технику;</w:t>
      </w:r>
    </w:p>
    <w:p w:rsidR="005C053A" w:rsidRPr="00C401F5" w:rsidRDefault="00B215B8" w:rsidP="00C401F5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3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на возмещение затрат, связанных с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прохождением курсов повышения квалификации</w:t>
      </w:r>
      <w:r w:rsidR="00141354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предоставляются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лицензии на ведение образовательной деятельности;</w:t>
      </w:r>
    </w:p>
    <w:p w:rsidR="005C053A" w:rsidRPr="00C401F5" w:rsidRDefault="005C053A" w:rsidP="00C401F5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документов, подтверждающих прохождение курсов повышения квалификации (свидетельства, удостоверения, дипломы, договор);</w:t>
      </w:r>
    </w:p>
    <w:p w:rsidR="005C053A" w:rsidRPr="00C401F5" w:rsidRDefault="00B215B8" w:rsidP="00C401F5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</w:t>
      </w:r>
      <w:r w:rsidR="00141354" w:rsidRPr="00C401F5">
        <w:rPr>
          <w:rFonts w:ascii="Times New Roman" w:eastAsia="Calibri" w:hAnsi="Times New Roman" w:cs="Times New Roman"/>
          <w:sz w:val="28"/>
          <w:szCs w:val="28"/>
        </w:rPr>
        <w:t>, предоставляются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средства;</w:t>
      </w:r>
    </w:p>
    <w:p w:rsidR="005C053A" w:rsidRPr="00C401F5" w:rsidRDefault="005C053A" w:rsidP="00C401F5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:rsidR="005C053A" w:rsidRPr="00C401F5" w:rsidRDefault="00B215B8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5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с проведением </w:t>
      </w:r>
      <w:r w:rsidR="005C053A" w:rsidRPr="00C401F5">
        <w:rPr>
          <w:rFonts w:ascii="Times New Roman" w:hAnsi="Times New Roman" w:cs="Times New Roman"/>
          <w:sz w:val="28"/>
          <w:szCs w:val="28"/>
        </w:rPr>
        <w:t>ремонта (реконструкции) помещения, необходимого для создания и (или) развития центра времяпрепровождения детей, дошкольного образовательного центра</w:t>
      </w:r>
      <w:r w:rsidR="00B52994" w:rsidRPr="00C401F5">
        <w:rPr>
          <w:rFonts w:ascii="Times New Roman" w:hAnsi="Times New Roman" w:cs="Times New Roman"/>
          <w:sz w:val="28"/>
          <w:szCs w:val="28"/>
        </w:rPr>
        <w:t>, предоставляется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смета затрат на проведение ремонта (реконструкции) помещения;</w:t>
      </w:r>
    </w:p>
    <w:p w:rsidR="005C053A" w:rsidRPr="00C401F5" w:rsidRDefault="00B215B8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6</w:t>
      </w:r>
      <w:r w:rsidR="005C053A" w:rsidRPr="00C401F5">
        <w:rPr>
          <w:rFonts w:ascii="Times New Roman" w:hAnsi="Times New Roman" w:cs="Times New Roman"/>
          <w:sz w:val="28"/>
          <w:szCs w:val="28"/>
        </w:rPr>
        <w:t>) на возмещение затрат, связанных с доставкой кормов для сельскохозяйственных животных и птицы</w:t>
      </w:r>
      <w:r w:rsidR="00B52994" w:rsidRPr="00C401F5">
        <w:rPr>
          <w:rFonts w:ascii="Times New Roman" w:hAnsi="Times New Roman" w:cs="Times New Roman"/>
          <w:sz w:val="28"/>
          <w:szCs w:val="28"/>
        </w:rPr>
        <w:t>, предоставляется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копия книги учета доходов и расходов (на последнюю отчетную дату и за предшествующий финансовый год);</w:t>
      </w:r>
    </w:p>
    <w:p w:rsidR="005C053A" w:rsidRPr="00C401F5" w:rsidRDefault="00B215B8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7</w:t>
      </w:r>
      <w:r w:rsidR="005C053A" w:rsidRPr="00C401F5">
        <w:rPr>
          <w:rFonts w:ascii="Times New Roman" w:hAnsi="Times New Roman" w:cs="Times New Roman"/>
          <w:sz w:val="28"/>
          <w:szCs w:val="28"/>
        </w:rPr>
        <w:t>) на возмещение затрат, связанных с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развитием товаропроводящей сети по реализации ремесленных товаров</w:t>
      </w:r>
      <w:r w:rsidR="00B52994" w:rsidRPr="00C401F5">
        <w:rPr>
          <w:rFonts w:ascii="Times New Roman" w:eastAsia="Calibri" w:hAnsi="Times New Roman" w:cs="Times New Roman"/>
          <w:sz w:val="28"/>
          <w:szCs w:val="28"/>
        </w:rPr>
        <w:t>, предоставляется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выписка из протокола Художественно-экспертного совета Ханты-Мансийского автономного округа об отнесении изделия к изделиям народных художественных промыслов;</w:t>
      </w:r>
    </w:p>
    <w:p w:rsidR="005C053A" w:rsidRPr="00C401F5" w:rsidRDefault="00B215B8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8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на возмещение затрат, связанных с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арендой нежилых помещений</w:t>
      </w:r>
      <w:r w:rsidR="00B52994" w:rsidRPr="00C401F5">
        <w:rPr>
          <w:rFonts w:ascii="Times New Roman" w:eastAsia="Calibri" w:hAnsi="Times New Roman" w:cs="Times New Roman"/>
          <w:sz w:val="28"/>
          <w:szCs w:val="28"/>
        </w:rPr>
        <w:t>, предоставляется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053A" w:rsidRPr="00C401F5" w:rsidRDefault="005C053A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до</w:t>
      </w:r>
      <w:r w:rsidR="002E5938" w:rsidRPr="00C401F5">
        <w:rPr>
          <w:rFonts w:ascii="Times New Roman" w:eastAsia="Calibri" w:hAnsi="Times New Roman" w:cs="Times New Roman"/>
          <w:sz w:val="28"/>
          <w:szCs w:val="28"/>
        </w:rPr>
        <w:t>говор аренды нежилого помещения;</w:t>
      </w:r>
    </w:p>
    <w:p w:rsidR="002E5938" w:rsidRPr="00C401F5" w:rsidRDefault="00B215B8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9</w:t>
      </w:r>
      <w:r w:rsidR="002E5938" w:rsidRPr="00C401F5">
        <w:rPr>
          <w:rFonts w:ascii="Times New Roman" w:eastAsia="Calibri" w:hAnsi="Times New Roman" w:cs="Times New Roman"/>
          <w:sz w:val="28"/>
          <w:szCs w:val="28"/>
        </w:rPr>
        <w:t xml:space="preserve">) на финансовое обеспечение </w:t>
      </w:r>
      <w:r w:rsidR="00C34425" w:rsidRPr="00C401F5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2E5938" w:rsidRPr="00C401F5">
        <w:rPr>
          <w:rFonts w:ascii="Times New Roman" w:eastAsia="Calibri" w:hAnsi="Times New Roman" w:cs="Times New Roman"/>
          <w:sz w:val="28"/>
          <w:szCs w:val="28"/>
        </w:rPr>
        <w:t>ЦМИТ</w:t>
      </w:r>
      <w:r w:rsidR="00C34425" w:rsidRPr="00C401F5">
        <w:rPr>
          <w:rFonts w:ascii="Times New Roman" w:eastAsia="Calibri" w:hAnsi="Times New Roman" w:cs="Times New Roman"/>
          <w:sz w:val="28"/>
          <w:szCs w:val="28"/>
        </w:rPr>
        <w:t xml:space="preserve"> предоставляются</w:t>
      </w:r>
      <w:r w:rsidR="002E5938" w:rsidRPr="00C401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5938" w:rsidRPr="00C401F5" w:rsidRDefault="002E5938" w:rsidP="00C401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бизнес-проект </w:t>
      </w:r>
      <w:r w:rsidRPr="00C401F5">
        <w:rPr>
          <w:rFonts w:ascii="Times New Roman" w:hAnsi="Times New Roman" w:cs="Times New Roman"/>
          <w:snapToGrid w:val="0"/>
          <w:sz w:val="28"/>
          <w:szCs w:val="28"/>
        </w:rPr>
        <w:t>с приложением:</w:t>
      </w:r>
    </w:p>
    <w:p w:rsidR="002E5938" w:rsidRPr="00C401F5" w:rsidRDefault="002E5938" w:rsidP="00C401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сметы расходования средств субсидии регионального и муниципального бюджетов на финансирование ЦМИТ;</w:t>
      </w:r>
    </w:p>
    <w:p w:rsidR="002E5938" w:rsidRPr="00C401F5" w:rsidRDefault="002E5938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информации о планируемых результатах деятельности</w:t>
      </w:r>
      <w:r w:rsidR="00364FA3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ЦМИТ </w:t>
      </w:r>
      <w:r w:rsidR="00364FA3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 форме приложения </w:t>
      </w:r>
      <w:r w:rsidR="00482329"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к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настоящему Порядку.</w:t>
      </w:r>
    </w:p>
    <w:p w:rsidR="00584206" w:rsidRPr="00C401F5" w:rsidRDefault="00D804B2" w:rsidP="00C4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CE">
        <w:rPr>
          <w:rFonts w:ascii="Times New Roman" w:hAnsi="Times New Roman" w:cs="Times New Roman"/>
          <w:sz w:val="28"/>
          <w:szCs w:val="28"/>
        </w:rPr>
        <w:t>14.</w:t>
      </w:r>
      <w:r w:rsidR="00584206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6E5734" w:rsidRPr="00C401F5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r w:rsidR="00065323" w:rsidRPr="00C401F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2534C1" w:rsidRPr="00C401F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65323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33528E" w:rsidRPr="00C401F5">
        <w:rPr>
          <w:rFonts w:ascii="Times New Roman" w:hAnsi="Times New Roman" w:cs="Times New Roman"/>
          <w:sz w:val="28"/>
          <w:szCs w:val="28"/>
        </w:rPr>
        <w:t>ЦМИТ</w:t>
      </w:r>
      <w:r w:rsidR="00065323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6E5734" w:rsidRPr="00C401F5">
        <w:rPr>
          <w:rFonts w:ascii="Times New Roman" w:hAnsi="Times New Roman" w:cs="Times New Roman"/>
          <w:sz w:val="28"/>
          <w:szCs w:val="28"/>
        </w:rPr>
        <w:t>д</w:t>
      </w:r>
      <w:r w:rsidR="00584206" w:rsidRPr="00C401F5">
        <w:rPr>
          <w:rFonts w:ascii="Times New Roman" w:hAnsi="Times New Roman" w:cs="Times New Roman"/>
          <w:sz w:val="28"/>
          <w:szCs w:val="28"/>
        </w:rPr>
        <w:t xml:space="preserve">окументы представляются главному распорядителю </w:t>
      </w:r>
      <w:r w:rsidR="006E5734" w:rsidRPr="00C401F5">
        <w:rPr>
          <w:rFonts w:ascii="Times New Roman" w:hAnsi="Times New Roman" w:cs="Times New Roman"/>
          <w:sz w:val="28"/>
          <w:szCs w:val="28"/>
        </w:rPr>
        <w:t xml:space="preserve">как получателю бюджетных средств </w:t>
      </w:r>
      <w:r w:rsidR="00584206" w:rsidRPr="00C401F5">
        <w:rPr>
          <w:rFonts w:ascii="Times New Roman" w:hAnsi="Times New Roman" w:cs="Times New Roman"/>
          <w:sz w:val="28"/>
          <w:szCs w:val="28"/>
        </w:rPr>
        <w:t xml:space="preserve">одномоментно в составе документов для участия в отборе </w:t>
      </w:r>
      <w:r w:rsidR="009D7AD6" w:rsidRPr="00C401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E5734" w:rsidRPr="00C401F5">
        <w:rPr>
          <w:rFonts w:ascii="Times New Roman" w:hAnsi="Times New Roman" w:cs="Times New Roman"/>
          <w:sz w:val="28"/>
          <w:szCs w:val="28"/>
        </w:rPr>
        <w:t>Порядком проведения конкурсного отбора</w:t>
      </w:r>
      <w:r w:rsidR="00584206" w:rsidRPr="00C401F5">
        <w:rPr>
          <w:rFonts w:ascii="Times New Roman" w:hAnsi="Times New Roman" w:cs="Times New Roman"/>
          <w:sz w:val="28"/>
          <w:szCs w:val="28"/>
        </w:rPr>
        <w:t>, без их повторного предоставления.</w:t>
      </w:r>
    </w:p>
    <w:p w:rsidR="006E5734" w:rsidRPr="00C401F5" w:rsidRDefault="004C42CE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</w:t>
      </w:r>
      <w:r w:rsidR="006E5734" w:rsidRPr="00C401F5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Субъектом </w:t>
      </w:r>
      <w:r w:rsidR="006E5734" w:rsidRPr="00C401F5">
        <w:rPr>
          <w:rFonts w:ascii="Times New Roman" w:hAnsi="Times New Roman" w:cs="Times New Roman"/>
          <w:sz w:val="28"/>
          <w:szCs w:val="28"/>
        </w:rPr>
        <w:t>на право получения субсидии:</w:t>
      </w:r>
    </w:p>
    <w:p w:rsidR="005C053A" w:rsidRPr="00C401F5" w:rsidRDefault="006E5734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на возмещение затрат рассматриваются в срок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30 календарных дней со дня регистрации заявления в порядке, определяемом составом, последовательностью и сроками совершения </w:t>
      </w:r>
      <w:r w:rsidR="00577445" w:rsidRPr="00C401F5">
        <w:rPr>
          <w:rFonts w:ascii="Times New Roman" w:hAnsi="Times New Roman" w:cs="Times New Roman"/>
          <w:sz w:val="28"/>
          <w:szCs w:val="28"/>
        </w:rPr>
        <w:t xml:space="preserve">отдельных административных </w:t>
      </w:r>
      <w:r w:rsidR="005C053A" w:rsidRPr="00C401F5">
        <w:rPr>
          <w:rFonts w:ascii="Times New Roman" w:hAnsi="Times New Roman" w:cs="Times New Roman"/>
          <w:sz w:val="28"/>
          <w:szCs w:val="28"/>
        </w:rPr>
        <w:t>действий должностными лицами в соответствии с административным регламентом предоставления муниципальной услуги</w:t>
      </w:r>
      <w:r w:rsidR="00577445" w:rsidRPr="00C401F5">
        <w:rPr>
          <w:rFonts w:ascii="Times New Roman" w:hAnsi="Times New Roman" w:cs="Times New Roman"/>
          <w:sz w:val="28"/>
          <w:szCs w:val="28"/>
        </w:rPr>
        <w:t>;</w:t>
      </w:r>
    </w:p>
    <w:p w:rsidR="006E5734" w:rsidRPr="00C401F5" w:rsidRDefault="00577445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на финансовое обеспечение </w:t>
      </w:r>
      <w:r w:rsidR="002534C1" w:rsidRPr="00C401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3528E" w:rsidRPr="00C401F5">
        <w:rPr>
          <w:rFonts w:ascii="Times New Roman" w:hAnsi="Times New Roman" w:cs="Times New Roman"/>
          <w:sz w:val="28"/>
          <w:szCs w:val="28"/>
        </w:rPr>
        <w:t xml:space="preserve">ЦМИТ </w:t>
      </w:r>
      <w:r w:rsidR="00CE2824" w:rsidRPr="00C401F5">
        <w:rPr>
          <w:rFonts w:ascii="Times New Roman" w:hAnsi="Times New Roman" w:cs="Times New Roman"/>
          <w:sz w:val="28"/>
          <w:szCs w:val="28"/>
        </w:rPr>
        <w:t>рассматриваются в</w:t>
      </w:r>
      <w:r w:rsidR="0033528E" w:rsidRPr="00C401F5">
        <w:rPr>
          <w:rFonts w:ascii="Times New Roman" w:hAnsi="Times New Roman" w:cs="Times New Roman"/>
          <w:sz w:val="28"/>
          <w:szCs w:val="28"/>
        </w:rPr>
        <w:t xml:space="preserve"> порядке и сроки, предусмотренные</w:t>
      </w:r>
      <w:r w:rsidR="00CE2824" w:rsidRPr="00C401F5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конкурсного отбора.</w:t>
      </w:r>
    </w:p>
    <w:p w:rsidR="005C053A" w:rsidRPr="00C401F5" w:rsidRDefault="004C42CE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В случае недостаточности лимитов бюджетных обязательств, доведенных главному распорядителю как получателю бюджетных средств в установленном порядке на предоставление субсидий </w:t>
      </w:r>
      <w:r w:rsidR="00CE2824"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5C053A" w:rsidRPr="00C401F5">
        <w:rPr>
          <w:rFonts w:ascii="Times New Roman" w:hAnsi="Times New Roman" w:cs="Times New Roman"/>
          <w:sz w:val="28"/>
          <w:szCs w:val="28"/>
        </w:rPr>
        <w:t>на соответствующий финансовый год, принятие решения главным распорядителем как получателем бюджетных средств приостанавливается до момента доведения лимитов в установленном порядке, с учетом особенностей, предусмотренных пун</w:t>
      </w:r>
      <w:r w:rsidR="00CE2824" w:rsidRPr="00C401F5">
        <w:rPr>
          <w:rFonts w:ascii="Times New Roman" w:hAnsi="Times New Roman" w:cs="Times New Roman"/>
          <w:sz w:val="28"/>
          <w:szCs w:val="28"/>
        </w:rPr>
        <w:t xml:space="preserve">ктом </w:t>
      </w:r>
      <w:r w:rsidRPr="00A56BF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5C053A" w:rsidRPr="00A56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</w:p>
    <w:p w:rsidR="005C053A" w:rsidRPr="00C401F5" w:rsidRDefault="002B659F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Для принятия решения </w:t>
      </w:r>
      <w:r w:rsidR="00DA0F55" w:rsidRPr="00C401F5">
        <w:rPr>
          <w:rFonts w:ascii="Times New Roman" w:hAnsi="Times New Roman" w:cs="Times New Roman"/>
          <w:sz w:val="28"/>
          <w:szCs w:val="28"/>
        </w:rPr>
        <w:t>о</w:t>
      </w:r>
      <w:r w:rsidR="000C553B" w:rsidRPr="00C401F5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DA0F55" w:rsidRPr="00C401F5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0C553B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DA0F55" w:rsidRPr="00C401F5">
        <w:rPr>
          <w:rFonts w:ascii="Times New Roman" w:hAnsi="Times New Roman" w:cs="Times New Roman"/>
          <w:sz w:val="28"/>
          <w:szCs w:val="28"/>
        </w:rPr>
        <w:t xml:space="preserve">главным распорядителем как получателем бюджетных средств </w:t>
      </w:r>
      <w:r w:rsidR="005C053A" w:rsidRPr="00C401F5">
        <w:rPr>
          <w:rFonts w:ascii="Times New Roman" w:hAnsi="Times New Roman" w:cs="Times New Roman"/>
          <w:sz w:val="28"/>
          <w:szCs w:val="28"/>
        </w:rPr>
        <w:t>проводится обязательная проверка Субъекта</w:t>
      </w:r>
      <w:r w:rsidR="00FB6665" w:rsidRPr="00C401F5">
        <w:rPr>
          <w:rFonts w:ascii="Times New Roman" w:hAnsi="Times New Roman" w:cs="Times New Roman"/>
          <w:sz w:val="28"/>
          <w:szCs w:val="28"/>
        </w:rPr>
        <w:t>, результатами</w:t>
      </w:r>
      <w:r w:rsidR="00DA0F55" w:rsidRPr="00C401F5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FB6665" w:rsidRPr="00C401F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A0F55" w:rsidRPr="00C401F5">
        <w:rPr>
          <w:rFonts w:ascii="Times New Roman" w:hAnsi="Times New Roman" w:cs="Times New Roman"/>
          <w:sz w:val="28"/>
          <w:szCs w:val="28"/>
        </w:rPr>
        <w:t>следующи</w:t>
      </w:r>
      <w:r w:rsidR="00FB6665" w:rsidRPr="00C401F5">
        <w:rPr>
          <w:rFonts w:ascii="Times New Roman" w:hAnsi="Times New Roman" w:cs="Times New Roman"/>
          <w:sz w:val="28"/>
          <w:szCs w:val="28"/>
        </w:rPr>
        <w:t>е</w:t>
      </w:r>
      <w:r w:rsidR="00DA0F55" w:rsidRPr="00C401F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B6665" w:rsidRPr="00C401F5">
        <w:rPr>
          <w:rFonts w:ascii="Times New Roman" w:hAnsi="Times New Roman" w:cs="Times New Roman"/>
          <w:sz w:val="28"/>
          <w:szCs w:val="28"/>
        </w:rPr>
        <w:t>ы</w:t>
      </w:r>
      <w:r w:rsidR="005C053A" w:rsidRPr="00C401F5">
        <w:rPr>
          <w:rFonts w:ascii="Times New Roman" w:hAnsi="Times New Roman" w:cs="Times New Roman"/>
          <w:sz w:val="28"/>
          <w:szCs w:val="28"/>
        </w:rPr>
        <w:t>:</w:t>
      </w:r>
    </w:p>
    <w:p w:rsidR="005C053A" w:rsidRPr="00C401F5" w:rsidRDefault="00FB6665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1) выписка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</w:t>
      </w:r>
      <w:r w:rsidRPr="00C401F5">
        <w:rPr>
          <w:rFonts w:ascii="Times New Roman" w:hAnsi="Times New Roman" w:cs="Times New Roman"/>
          <w:sz w:val="28"/>
          <w:szCs w:val="28"/>
        </w:rPr>
        <w:t>я юридического лица) или выписка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и</w:t>
      </w:r>
      <w:r w:rsidRPr="00C401F5">
        <w:rPr>
          <w:rFonts w:ascii="Times New Roman" w:hAnsi="Times New Roman" w:cs="Times New Roman"/>
          <w:sz w:val="28"/>
          <w:szCs w:val="28"/>
        </w:rPr>
        <w:t>ндивидуального предпринимателя)</w:t>
      </w:r>
      <w:r w:rsidR="005C053A"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C401F5" w:rsidRDefault="00FB6665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р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 Субъекта, размещенными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05CC" w:rsidRDefault="00FB6665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3) справка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FC42A6">
        <w:rPr>
          <w:rFonts w:ascii="Times New Roman" w:hAnsi="Times New Roman" w:cs="Times New Roman"/>
          <w:sz w:val="28"/>
          <w:szCs w:val="28"/>
        </w:rPr>
        <w:t>налогового органа, подтверждающая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уплате налогов, страховых взносов,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пеней, штрафов, процентов, подлежащих уплате по состоянию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на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пятое число месяца, предшествующего месяцу, в котором планируется принятие решения о предоставлении поддержки (в форме субсидии</w:t>
      </w:r>
      <w:r w:rsidRPr="00C401F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305CC" w:rsidRPr="00E305CC" w:rsidRDefault="00AA430C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4</w:t>
      </w:r>
      <w:r w:rsidR="00FB6665" w:rsidRPr="00C401F5">
        <w:rPr>
          <w:rFonts w:ascii="Times New Roman" w:eastAsia="Calibri" w:hAnsi="Times New Roman" w:cs="Times New Roman"/>
          <w:sz w:val="28"/>
          <w:szCs w:val="28"/>
        </w:rPr>
        <w:t>) сведения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из реестров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0E09EB"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получателей поддержки (из бюджета Ханты-Мансийского автономного округа – Югры, Ханты-Мансийского района)</w:t>
      </w:r>
      <w:r w:rsidRPr="00C401F5"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  <w:t>;</w:t>
      </w:r>
    </w:p>
    <w:p w:rsidR="00AA430C" w:rsidRPr="00E305CC" w:rsidRDefault="00AA430C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666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C401F5">
        <w:rPr>
          <w:rFonts w:ascii="Times New Roman" w:hAnsi="Times New Roman" w:cs="Times New Roman"/>
          <w:sz w:val="28"/>
          <w:szCs w:val="28"/>
        </w:rPr>
        <w:t xml:space="preserve">Единого федерального реестра сведений о фактах деятельности юридических лиц,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C401F5">
        <w:rPr>
          <w:rFonts w:ascii="Times New Roman" w:hAnsi="Times New Roman" w:cs="Times New Roman"/>
          <w:sz w:val="28"/>
          <w:szCs w:val="28"/>
        </w:rPr>
        <w:t>Единого федерального реестра сведений о банкротстве</w:t>
      </w:r>
      <w:r w:rsidRPr="00C401F5"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  <w:t>;</w:t>
      </w:r>
    </w:p>
    <w:p w:rsidR="00DA0F55" w:rsidRPr="00C401F5" w:rsidRDefault="00AA430C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6</w:t>
      </w:r>
      <w:r w:rsidR="00FB6665" w:rsidRPr="00C401F5">
        <w:rPr>
          <w:rFonts w:ascii="Times New Roman" w:hAnsi="Times New Roman" w:cs="Times New Roman"/>
          <w:sz w:val="28"/>
          <w:szCs w:val="28"/>
        </w:rPr>
        <w:t>) копия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лицензии на осуществление деятельности, подлежащей лицензированию в соответствии с действующим законодательством Российской Федерации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C401F5" w:rsidRDefault="00AA430C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7</w:t>
      </w:r>
      <w:r w:rsidR="00FB6665" w:rsidRPr="00C401F5">
        <w:rPr>
          <w:rFonts w:ascii="Times New Roman" w:eastAsia="Calibri" w:hAnsi="Times New Roman" w:cs="Times New Roman"/>
          <w:sz w:val="28"/>
          <w:szCs w:val="28"/>
        </w:rPr>
        <w:t>) копия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>правоустанавливающего документа на земельный участок, право на который зарегистрировано в Едином госуд</w:t>
      </w:r>
      <w:r w:rsidR="00FC42A6">
        <w:rPr>
          <w:rFonts w:ascii="Times New Roman" w:hAnsi="Times New Roman" w:cs="Times New Roman"/>
          <w:sz w:val="28"/>
          <w:szCs w:val="28"/>
        </w:rPr>
        <w:t>арственном реестре недвижимости, –</w:t>
      </w:r>
      <w:r w:rsidR="00DC3D5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применяется к Субъекту</w:t>
      </w:r>
      <w:r w:rsidR="005C053A" w:rsidRPr="00C401F5">
        <w:rPr>
          <w:rFonts w:ascii="Times New Roman" w:hAnsi="Times New Roman" w:cs="Times New Roman"/>
          <w:sz w:val="28"/>
          <w:szCs w:val="28"/>
        </w:rPr>
        <w:t>, заявляющ</w:t>
      </w:r>
      <w:r w:rsidRPr="00C401F5">
        <w:rPr>
          <w:rFonts w:ascii="Times New Roman" w:hAnsi="Times New Roman" w:cs="Times New Roman"/>
          <w:sz w:val="28"/>
          <w:szCs w:val="28"/>
        </w:rPr>
        <w:t>емуся</w:t>
      </w:r>
      <w:r w:rsidR="005C053A"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на компенсацию расходов, связанных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="00FC42A6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="005C053A"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C401F5" w:rsidRDefault="00AA430C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8</w:t>
      </w:r>
      <w:r w:rsidR="00FB6665" w:rsidRPr="00C401F5">
        <w:rPr>
          <w:rFonts w:ascii="Times New Roman" w:hAnsi="Times New Roman" w:cs="Times New Roman"/>
          <w:sz w:val="28"/>
          <w:szCs w:val="28"/>
        </w:rPr>
        <w:t>) акт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осмотра </w:t>
      </w:r>
      <w:r w:rsidR="005C053A" w:rsidRPr="00C401F5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помещения, приобретенного оборудования</w:t>
      </w:r>
      <w:r w:rsidR="00FB6665" w:rsidRPr="00C401F5">
        <w:rPr>
          <w:rFonts w:ascii="Times New Roman" w:hAnsi="Times New Roman" w:cs="Times New Roman"/>
          <w:sz w:val="28"/>
          <w:szCs w:val="28"/>
          <w:lang w:eastAsia="ru-RU"/>
        </w:rPr>
        <w:t xml:space="preserve"> (основных средств),</w:t>
      </w:r>
      <w:r w:rsidR="00833B2E" w:rsidRPr="00C401F5">
        <w:rPr>
          <w:rFonts w:ascii="Times New Roman" w:hAnsi="Times New Roman" w:cs="Times New Roman"/>
          <w:sz w:val="28"/>
          <w:szCs w:val="28"/>
        </w:rPr>
        <w:t xml:space="preserve"> транспортного средства, техники, объекта строительства,</w:t>
      </w:r>
      <w:r w:rsidR="00FB6665" w:rsidRPr="00C401F5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подписанный</w:t>
      </w:r>
      <w:r w:rsidR="005C053A" w:rsidRPr="00C401F5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 представителем администрации Ханты-Мансийского района либо сельского поселения по форме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</w:t>
      </w:r>
      <w:r w:rsidR="00482329" w:rsidRPr="00C401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="005C053A" w:rsidRPr="00C401F5">
        <w:rPr>
          <w:rFonts w:ascii="Times New Roman" w:hAnsi="Times New Roman" w:cs="Times New Roman"/>
          <w:sz w:val="28"/>
          <w:szCs w:val="28"/>
          <w:lang w:eastAsia="ru-RU"/>
        </w:rPr>
        <w:t>настоящему Порядку</w:t>
      </w:r>
      <w:r w:rsidRPr="00C40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B2E" w:rsidRPr="00C401F5">
        <w:rPr>
          <w:rFonts w:ascii="Times New Roman" w:hAnsi="Times New Roman" w:cs="Times New Roman"/>
          <w:sz w:val="28"/>
          <w:szCs w:val="28"/>
        </w:rPr>
        <w:t>(</w:t>
      </w:r>
      <w:r w:rsidRPr="00C401F5">
        <w:rPr>
          <w:rFonts w:ascii="Times New Roman" w:hAnsi="Times New Roman" w:cs="Times New Roman"/>
          <w:sz w:val="28"/>
          <w:szCs w:val="28"/>
        </w:rPr>
        <w:t>применяется к Су</w:t>
      </w:r>
      <w:r w:rsidR="00F07F46" w:rsidRPr="00C401F5">
        <w:rPr>
          <w:rFonts w:ascii="Times New Roman" w:hAnsi="Times New Roman" w:cs="Times New Roman"/>
          <w:sz w:val="28"/>
          <w:szCs w:val="28"/>
        </w:rPr>
        <w:t>бъекту, зая</w:t>
      </w:r>
      <w:r w:rsidR="006845BF" w:rsidRPr="00C401F5">
        <w:rPr>
          <w:rFonts w:ascii="Times New Roman" w:hAnsi="Times New Roman" w:cs="Times New Roman"/>
          <w:sz w:val="28"/>
          <w:szCs w:val="28"/>
        </w:rPr>
        <w:t>вляющемуся на компенсацию расходов, связанных с арендой помещения, приобретением оборудования (основных средств</w:t>
      </w:r>
      <w:r w:rsidRPr="00C401F5">
        <w:rPr>
          <w:rFonts w:ascii="Times New Roman" w:hAnsi="Times New Roman" w:cs="Times New Roman"/>
          <w:sz w:val="28"/>
          <w:szCs w:val="28"/>
        </w:rPr>
        <w:t>)</w:t>
      </w:r>
      <w:r w:rsidR="00CC2CAF" w:rsidRPr="00C401F5">
        <w:rPr>
          <w:rFonts w:ascii="Times New Roman" w:hAnsi="Times New Roman" w:cs="Times New Roman"/>
          <w:sz w:val="28"/>
          <w:szCs w:val="28"/>
        </w:rPr>
        <w:t>,</w:t>
      </w:r>
      <w:r w:rsidR="0038447E" w:rsidRPr="00C401F5">
        <w:rPr>
          <w:rFonts w:ascii="Times New Roman" w:hAnsi="Times New Roman" w:cs="Times New Roman"/>
          <w:sz w:val="28"/>
          <w:szCs w:val="28"/>
        </w:rPr>
        <w:t xml:space="preserve"> транспортного средства, техники, объектом строительства</w:t>
      </w:r>
      <w:r w:rsidR="00AD1D96" w:rsidRPr="00C401F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C053A" w:rsidRPr="00C401F5" w:rsidRDefault="00FB6665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9) копия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Объекта, выданного департаментом строительства, архитектуры и ЖКХ администрации Ханты-Мансийского района</w:t>
      </w:r>
      <w:r w:rsidR="00FC42A6">
        <w:rPr>
          <w:rFonts w:ascii="Times New Roman" w:hAnsi="Times New Roman" w:cs="Times New Roman"/>
          <w:sz w:val="28"/>
          <w:szCs w:val="28"/>
        </w:rPr>
        <w:t>,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FC42A6">
        <w:rPr>
          <w:rFonts w:ascii="Times New Roman" w:hAnsi="Times New Roman" w:cs="Times New Roman"/>
          <w:sz w:val="28"/>
          <w:szCs w:val="28"/>
        </w:rPr>
        <w:t>–</w:t>
      </w:r>
      <w:r w:rsidR="00DC3D5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AA430C" w:rsidRPr="00C401F5">
        <w:rPr>
          <w:rFonts w:ascii="Times New Roman" w:hAnsi="Times New Roman" w:cs="Times New Roman"/>
          <w:sz w:val="28"/>
          <w:szCs w:val="28"/>
        </w:rPr>
        <w:t xml:space="preserve">применяется к Субъекту, заявляющемуся </w:t>
      </w:r>
      <w:r w:rsidR="005C053A" w:rsidRPr="00C401F5">
        <w:rPr>
          <w:rFonts w:ascii="Times New Roman" w:hAnsi="Times New Roman" w:cs="Times New Roman"/>
          <w:sz w:val="28"/>
          <w:szCs w:val="28"/>
        </w:rPr>
        <w:t>на компенсацию расходов, связанных со строительством объект</w:t>
      </w:r>
      <w:r w:rsidR="00FC42A6">
        <w:rPr>
          <w:rFonts w:ascii="Times New Roman" w:hAnsi="Times New Roman" w:cs="Times New Roman"/>
          <w:sz w:val="28"/>
          <w:szCs w:val="28"/>
        </w:rPr>
        <w:t>ов недвижимого имущества</w:t>
      </w:r>
      <w:r w:rsidR="005C053A" w:rsidRPr="00C401F5">
        <w:rPr>
          <w:rFonts w:ascii="Times New Roman" w:hAnsi="Times New Roman" w:cs="Times New Roman"/>
          <w:sz w:val="28"/>
          <w:szCs w:val="28"/>
        </w:rPr>
        <w:t>;</w:t>
      </w:r>
    </w:p>
    <w:p w:rsidR="005C053A" w:rsidRPr="00C401F5" w:rsidRDefault="00FB6665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10) сведения об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Pr="00C401F5">
        <w:rPr>
          <w:rFonts w:ascii="Times New Roman" w:hAnsi="Times New Roman" w:cs="Times New Roman"/>
          <w:sz w:val="28"/>
          <w:szCs w:val="28"/>
        </w:rPr>
        <w:t>и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5C053A" w:rsidRPr="00C401F5" w:rsidRDefault="005C053A" w:rsidP="00C401F5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11) </w:t>
      </w:r>
      <w:r w:rsidR="00FB666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Общероссийского классификатора основных фондов (ОКОФ), принятого и введенного в действие приказом Федерального агентства по техническому р</w:t>
      </w:r>
      <w:r w:rsidR="00FC42A6">
        <w:rPr>
          <w:rFonts w:ascii="Times New Roman" w:hAnsi="Times New Roman" w:cs="Times New Roman"/>
          <w:color w:val="000000" w:themeColor="text1"/>
          <w:sz w:val="28"/>
          <w:szCs w:val="28"/>
        </w:rPr>
        <w:t>егулированию и метрологии от 12.12.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</w:t>
      </w:r>
      <w:r w:rsidR="00FC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№ 2018-ст</w:t>
      </w:r>
      <w:r w:rsidR="00FC42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430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2A6">
        <w:rPr>
          <w:rFonts w:ascii="Times New Roman" w:hAnsi="Times New Roman" w:cs="Times New Roman"/>
          <w:sz w:val="28"/>
          <w:szCs w:val="28"/>
        </w:rPr>
        <w:t>–</w:t>
      </w:r>
      <w:r w:rsidR="00DC3D5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AA430C" w:rsidRPr="00C401F5">
        <w:rPr>
          <w:rFonts w:ascii="Times New Roman" w:hAnsi="Times New Roman" w:cs="Times New Roman"/>
          <w:sz w:val="28"/>
          <w:szCs w:val="28"/>
        </w:rPr>
        <w:t>применяется к Субъекту</w:t>
      </w:r>
      <w:r w:rsidR="007F7DFB" w:rsidRPr="00C401F5">
        <w:rPr>
          <w:rFonts w:ascii="Times New Roman" w:hAnsi="Times New Roman" w:cs="Times New Roman"/>
          <w:sz w:val="28"/>
          <w:szCs w:val="28"/>
        </w:rPr>
        <w:t xml:space="preserve">, </w:t>
      </w:r>
      <w:r w:rsidR="00AA430C" w:rsidRPr="00C401F5">
        <w:rPr>
          <w:rFonts w:ascii="Times New Roman" w:hAnsi="Times New Roman" w:cs="Times New Roman"/>
          <w:sz w:val="28"/>
          <w:szCs w:val="28"/>
        </w:rPr>
        <w:t>заявляющемуся на</w:t>
      </w:r>
      <w:r w:rsidR="007F7DFB" w:rsidRPr="00C401F5">
        <w:rPr>
          <w:rFonts w:ascii="Times New Roman" w:hAnsi="Times New Roman" w:cs="Times New Roman"/>
          <w:sz w:val="28"/>
          <w:szCs w:val="28"/>
        </w:rPr>
        <w:t xml:space="preserve"> компенсацию затрат, связанных с приобретением оборудования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AA430C" w:rsidRPr="00C401F5" w:rsidRDefault="00AA430C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12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) сведения из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Фонда «Центр координации поддержки экспортно-ориентированных субъектов малого и среднего предпринимательства Югры» (далее – Центр) </w:t>
      </w:r>
      <w:hyperlink r:id="rId13" w:history="1"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http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://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export</w:t>
        </w:r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-</w:t>
        </w:r>
        <w:proofErr w:type="spellStart"/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ugra</w:t>
        </w:r>
        <w:proofErr w:type="spellEnd"/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C053A"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/</w:t>
        </w:r>
      </w:hyperlink>
      <w:r w:rsidR="00FC42A6">
        <w:rPr>
          <w:rStyle w:val="a3"/>
          <w:rFonts w:ascii="Times New Roman" w:hAnsi="Times New Roman" w:cs="Times New Roman"/>
          <w:snapToGrid w:val="0"/>
          <w:color w:val="auto"/>
          <w:sz w:val="28"/>
          <w:szCs w:val="28"/>
          <w:u w:val="none"/>
        </w:rPr>
        <w:t>,</w:t>
      </w:r>
      <w:r w:rsidR="00082CB7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C42A6">
        <w:rPr>
          <w:rFonts w:ascii="Times New Roman" w:hAnsi="Times New Roman" w:cs="Times New Roman"/>
          <w:sz w:val="28"/>
          <w:szCs w:val="28"/>
        </w:rPr>
        <w:t>–</w:t>
      </w:r>
      <w:r w:rsidR="00DC3D5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применяется к Субъекту</w:t>
      </w:r>
      <w:r w:rsidR="00082CB7" w:rsidRPr="00C401F5">
        <w:rPr>
          <w:rFonts w:ascii="Times New Roman" w:hAnsi="Times New Roman" w:cs="Times New Roman"/>
          <w:sz w:val="28"/>
          <w:szCs w:val="28"/>
        </w:rPr>
        <w:t xml:space="preserve"> (экспортно-ориентированному)</w:t>
      </w:r>
      <w:r w:rsidRPr="00C401F5">
        <w:rPr>
          <w:rFonts w:ascii="Times New Roman" w:hAnsi="Times New Roman" w:cs="Times New Roman"/>
          <w:sz w:val="28"/>
          <w:szCs w:val="28"/>
        </w:rPr>
        <w:t>, заявляющему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ся на компенсацию расходов, связанных с </w:t>
      </w:r>
      <w:r w:rsidR="005C053A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 w:rsidRPr="00C401F5">
        <w:rPr>
          <w:rFonts w:ascii="Times New Roman" w:hAnsi="Times New Roman" w:cs="Times New Roman"/>
          <w:sz w:val="28"/>
          <w:szCs w:val="28"/>
        </w:rPr>
        <w:t>.</w:t>
      </w:r>
    </w:p>
    <w:p w:rsidR="00537305" w:rsidRPr="00C401F5" w:rsidRDefault="002B659F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При обращении Субъекта за оказанием финансовой поддержки требуются </w:t>
      </w:r>
      <w:r w:rsidR="001E3A8E" w:rsidRPr="00C401F5">
        <w:rPr>
          <w:rFonts w:ascii="Times New Roman" w:hAnsi="Times New Roman" w:cs="Times New Roman"/>
          <w:sz w:val="28"/>
          <w:szCs w:val="28"/>
        </w:rPr>
        <w:t>документы, подтверждающие его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соответствие условиям</w:t>
      </w:r>
      <w:r w:rsidR="000B14C6" w:rsidRPr="00C401F5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366D9E" w:rsidRPr="00C401F5">
        <w:rPr>
          <w:rFonts w:ascii="Times New Roman" w:hAnsi="Times New Roman" w:cs="Times New Roman"/>
          <w:sz w:val="28"/>
          <w:szCs w:val="28"/>
        </w:rPr>
        <w:t>вления субсидии, предусмотренным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11</w:t>
      </w:r>
      <w:r w:rsidR="000B14C6" w:rsidRPr="00C401F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C053A" w:rsidRPr="00C401F5">
        <w:rPr>
          <w:rFonts w:ascii="Times New Roman" w:hAnsi="Times New Roman" w:cs="Times New Roman"/>
          <w:sz w:val="28"/>
          <w:szCs w:val="28"/>
        </w:rPr>
        <w:t>Порядк</w:t>
      </w:r>
      <w:r w:rsidR="000B14C6" w:rsidRPr="00C401F5">
        <w:rPr>
          <w:rFonts w:ascii="Times New Roman" w:hAnsi="Times New Roman" w:cs="Times New Roman"/>
          <w:sz w:val="28"/>
          <w:szCs w:val="28"/>
        </w:rPr>
        <w:t>а.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Требовать у Субъекта самостоятельного пре</w:t>
      </w:r>
      <w:r w:rsidR="008D2752" w:rsidRPr="00C401F5">
        <w:rPr>
          <w:rFonts w:ascii="Times New Roman" w:hAnsi="Times New Roman" w:cs="Times New Roman"/>
          <w:sz w:val="28"/>
          <w:szCs w:val="28"/>
        </w:rPr>
        <w:t>дставления документов из перечней</w:t>
      </w:r>
      <w:r w:rsidR="005C053A" w:rsidRPr="00C401F5">
        <w:rPr>
          <w:rFonts w:ascii="Times New Roman" w:hAnsi="Times New Roman" w:cs="Times New Roman"/>
          <w:sz w:val="28"/>
          <w:szCs w:val="28"/>
        </w:rPr>
        <w:t>, установленн</w:t>
      </w:r>
      <w:r w:rsidR="008D2752" w:rsidRPr="00C401F5">
        <w:rPr>
          <w:rFonts w:ascii="Times New Roman" w:hAnsi="Times New Roman" w:cs="Times New Roman"/>
          <w:sz w:val="28"/>
          <w:szCs w:val="28"/>
        </w:rPr>
        <w:t>ых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пунктами </w:t>
      </w:r>
      <w:r>
        <w:rPr>
          <w:rFonts w:ascii="Times New Roman" w:hAnsi="Times New Roman" w:cs="Times New Roman"/>
          <w:sz w:val="28"/>
          <w:szCs w:val="28"/>
        </w:rPr>
        <w:t>12, 13, 17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которые Субъект вправе представить по собственной инициативе, за исключением документов, предусмотренных </w:t>
      </w:r>
      <w:r w:rsidR="00FC42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F3CAD" w:rsidRPr="00C401F5">
        <w:rPr>
          <w:rFonts w:ascii="Times New Roman" w:hAnsi="Times New Roman" w:cs="Times New Roman"/>
          <w:sz w:val="28"/>
          <w:szCs w:val="28"/>
        </w:rPr>
        <w:t>статьей</w:t>
      </w:r>
      <w:r w:rsidR="008D2752" w:rsidRPr="00C401F5">
        <w:rPr>
          <w:rFonts w:ascii="Times New Roman" w:hAnsi="Times New Roman" w:cs="Times New Roman"/>
          <w:sz w:val="28"/>
          <w:szCs w:val="28"/>
        </w:rPr>
        <w:t xml:space="preserve"> 7 Федерального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8D2752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8D2752" w:rsidRPr="00C40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от 27.07.2010 № 210-ФЗ, запрещено. </w:t>
      </w:r>
    </w:p>
    <w:p w:rsidR="005C053A" w:rsidRPr="00C401F5" w:rsidRDefault="006D13AF" w:rsidP="00C401F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3730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0D3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включения сведений об индивидуальном предпринимателе в Реестр требуется согласие физического лица на обработку его персональных данных, оформленное в соответствии с требованиями </w:t>
      </w:r>
      <w:r w:rsidR="000E0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hyperlink r:id="rId15" w:history="1">
        <w:r w:rsidR="005C053A" w:rsidRPr="00C401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53730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ерального закона от 27.07.2006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№ 152-ФЗ «О пе</w:t>
      </w:r>
      <w:r w:rsidR="0053730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рсональных данных»,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являющееся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="00537305" w:rsidRPr="00C401F5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5C053A" w:rsidRPr="00C401F5">
        <w:rPr>
          <w:rFonts w:ascii="Times New Roman" w:hAnsi="Times New Roman" w:cs="Times New Roman"/>
          <w:sz w:val="28"/>
          <w:szCs w:val="28"/>
        </w:rPr>
        <w:t>типового соглашения</w:t>
      </w:r>
      <w:r w:rsidR="00537305" w:rsidRPr="00C401F5">
        <w:rPr>
          <w:rFonts w:ascii="Times New Roman" w:hAnsi="Times New Roman" w:cs="Times New Roman"/>
          <w:sz w:val="28"/>
          <w:szCs w:val="28"/>
        </w:rPr>
        <w:t>.</w:t>
      </w:r>
    </w:p>
    <w:p w:rsidR="005C053A" w:rsidRPr="00C401F5" w:rsidRDefault="006D13AF" w:rsidP="00C401F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. Реше</w:t>
      </w:r>
      <w:r w:rsidR="000C5FFE" w:rsidRPr="00C401F5">
        <w:rPr>
          <w:rFonts w:ascii="Times New Roman" w:eastAsia="Calibri" w:hAnsi="Times New Roman" w:cs="Times New Roman"/>
          <w:sz w:val="28"/>
          <w:szCs w:val="28"/>
        </w:rPr>
        <w:t>ние о предоставлении поддержки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имеет индивидуальный характер, принимается в форме постановления администрации Ханты-Мансийского района</w:t>
      </w:r>
      <w:r w:rsidR="008601D5" w:rsidRPr="00C401F5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FC42A6">
        <w:rPr>
          <w:rFonts w:ascii="Times New Roman" w:eastAsia="Calibri" w:hAnsi="Times New Roman" w:cs="Times New Roman"/>
          <w:sz w:val="28"/>
          <w:szCs w:val="28"/>
        </w:rPr>
        <w:t>–</w:t>
      </w:r>
      <w:r w:rsidR="008601D5" w:rsidRPr="00C401F5">
        <w:rPr>
          <w:rFonts w:ascii="Times New Roman" w:eastAsia="Calibri" w:hAnsi="Times New Roman" w:cs="Times New Roman"/>
          <w:sz w:val="28"/>
          <w:szCs w:val="28"/>
        </w:rPr>
        <w:t xml:space="preserve"> постановление)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53A" w:rsidRPr="00C401F5">
        <w:rPr>
          <w:rFonts w:ascii="Times New Roman" w:hAnsi="Times New Roman" w:cs="Times New Roman"/>
          <w:sz w:val="28"/>
          <w:szCs w:val="28"/>
        </w:rPr>
        <w:t>Реше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об отказе в предоставлении поддержки (в форме субсидии) оформляется в виде письма на официальном бланке администрации Ханты-Мансийского района </w:t>
      </w:r>
      <w:r w:rsidR="00B34FEC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протокола Комиссии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о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снованиям:</w:t>
      </w:r>
    </w:p>
    <w:p w:rsidR="005C053A" w:rsidRPr="00C401F5" w:rsidRDefault="005C053A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1) не представлены документы, определенные муниципальными правовыми актами, принимаемые в целях реализации муниципальной программы (подпрограммы),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или представлены недостоверные сведения и документы;</w:t>
      </w:r>
    </w:p>
    <w:p w:rsidR="005C053A" w:rsidRPr="00C401F5" w:rsidRDefault="005C053A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5C053A" w:rsidRPr="00C401F5" w:rsidRDefault="005C053A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3) ранее в отношении заявителя – субъекта малого и среднего предпринимательства</w:t>
      </w:r>
      <w:r w:rsidR="00FC42A6"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C053A" w:rsidRPr="00C401F5" w:rsidRDefault="005C053A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A4966" w:rsidRDefault="006D13AF" w:rsidP="00EA4966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50C6B" w:rsidRPr="00C401F5">
        <w:rPr>
          <w:rFonts w:ascii="Times New Roman" w:hAnsi="Times New Roman" w:cs="Times New Roman"/>
          <w:sz w:val="28"/>
          <w:szCs w:val="28"/>
        </w:rPr>
        <w:t>.</w:t>
      </w:r>
      <w:r w:rsidR="00FF1687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150C6B" w:rsidRPr="00C401F5">
        <w:rPr>
          <w:rFonts w:ascii="Times New Roman" w:hAnsi="Times New Roman" w:cs="Times New Roman"/>
          <w:sz w:val="28"/>
          <w:szCs w:val="28"/>
        </w:rPr>
        <w:t xml:space="preserve">Решение администрации Ханты-Мансийского района о предоставлении поддержки </w:t>
      </w:r>
      <w:r w:rsidR="007E5AD6" w:rsidRPr="00C401F5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поддержки (в форме субсидии) принимается в срок не более 30 календарных дней со дня регистрации обращения с учетом особенности, предусмотренной </w:t>
      </w:r>
      <w:r w:rsidR="00FC42A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пунктом 22</w:t>
      </w:r>
      <w:r w:rsidR="00EA496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EA4966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и размера субсидии, предусмотренного соответственно пунктам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24, 25, 26</w:t>
      </w:r>
      <w:r w:rsidR="00EA4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EA4966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C6B" w:rsidRPr="00C401F5" w:rsidRDefault="00150C6B" w:rsidP="00E305CC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Субъект вправе </w:t>
      </w:r>
      <w:r w:rsidR="0017616D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обжаловать </w:t>
      </w:r>
      <w:r w:rsidR="007E5AD6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</w:t>
      </w:r>
      <w:r w:rsidR="00FC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E5AD6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настоящем пункте решения </w:t>
      </w:r>
      <w:r w:rsidR="005717CF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предусмотренном административным регламентом</w:t>
      </w:r>
      <w:r w:rsidR="00FC42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17CF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или в суд</w:t>
      </w:r>
      <w:r w:rsidR="0017616D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ебном порядке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53A" w:rsidRPr="00C401F5" w:rsidRDefault="00E52306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13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недостаточности 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средств, Субъекту, категория и критерии отбора которого по результатам проверки соответствуют настоящему Порядку, субсидия</w:t>
      </w:r>
      <w:r w:rsidR="001E3A8E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E3A8E" w:rsidRPr="00C401F5">
        <w:rPr>
          <w:rFonts w:ascii="Times New Roman" w:hAnsi="Times New Roman" w:cs="Times New Roman"/>
          <w:sz w:val="28"/>
          <w:szCs w:val="28"/>
        </w:rPr>
        <w:t>возмещение затрат</w:t>
      </w:r>
      <w:r w:rsidR="00121176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предоставляется в срок до 25 декабря текущего года или в очередном финансовом году. В указанном случае соответствующее решение принимается в срок 10 рабочих дней со дня доведения в установленном порядке лимитов бюджетных ассигнований на цели, </w:t>
      </w:r>
      <w:r w:rsidR="00121176" w:rsidRPr="00C401F5">
        <w:rPr>
          <w:rFonts w:ascii="Times New Roman" w:hAnsi="Times New Roman" w:cs="Times New Roman"/>
          <w:sz w:val="28"/>
          <w:szCs w:val="28"/>
        </w:rPr>
        <w:t xml:space="preserve">предусмотренные подпунктом 1 пункта 3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настоящего Порядка, по результатам </w:t>
      </w:r>
      <w:r w:rsidR="00FC42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1176" w:rsidRPr="00C401F5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проверки выполнения условий, предусмотренных </w:t>
      </w:r>
      <w:r w:rsidR="00FC42A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21176" w:rsidRPr="00C401F5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59796C" w:rsidRPr="00C401F5">
        <w:rPr>
          <w:rFonts w:ascii="Times New Roman" w:hAnsi="Times New Roman" w:cs="Times New Roman"/>
          <w:sz w:val="28"/>
          <w:szCs w:val="28"/>
        </w:rPr>
        <w:t>2</w:t>
      </w:r>
      <w:r w:rsidR="00FC42A6">
        <w:rPr>
          <w:rFonts w:ascii="Times New Roman" w:hAnsi="Times New Roman" w:cs="Times New Roman"/>
          <w:sz w:val="28"/>
          <w:szCs w:val="28"/>
        </w:rPr>
        <w:t xml:space="preserve"> – </w:t>
      </w:r>
      <w:r w:rsidR="006D13AF">
        <w:rPr>
          <w:rFonts w:ascii="Times New Roman" w:hAnsi="Times New Roman" w:cs="Times New Roman"/>
          <w:sz w:val="28"/>
          <w:szCs w:val="28"/>
        </w:rPr>
        <w:t>13 пункта 11</w:t>
      </w:r>
      <w:r w:rsidR="0059796C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>настоящего Порядка, без повторного прохождения проверки Субъекта</w:t>
      </w:r>
      <w:r w:rsidR="001462F5" w:rsidRPr="00C401F5">
        <w:rPr>
          <w:rFonts w:ascii="Times New Roman" w:hAnsi="Times New Roman" w:cs="Times New Roman"/>
          <w:sz w:val="28"/>
          <w:szCs w:val="28"/>
        </w:rPr>
        <w:t xml:space="preserve"> по категории и критериям отбора по усл</w:t>
      </w:r>
      <w:r w:rsidR="006D13AF">
        <w:rPr>
          <w:rFonts w:ascii="Times New Roman" w:hAnsi="Times New Roman" w:cs="Times New Roman"/>
          <w:sz w:val="28"/>
          <w:szCs w:val="28"/>
        </w:rPr>
        <w:t>овиям, предусмотренным пунктом 9 и подпунктом 1 пункта 11</w:t>
      </w:r>
      <w:r w:rsidR="001462F5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358" w:rsidRPr="00C401F5" w:rsidRDefault="00A56BFD" w:rsidP="00E305CC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150C6B" w:rsidRPr="00C401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0EDD" w:rsidRPr="00C401F5">
        <w:rPr>
          <w:rFonts w:ascii="Times New Roman" w:eastAsia="Calibri" w:hAnsi="Times New Roman" w:cs="Times New Roman"/>
          <w:sz w:val="28"/>
          <w:szCs w:val="28"/>
        </w:rPr>
        <w:t>Расчет размера</w:t>
      </w:r>
      <w:r w:rsidR="00150C6B" w:rsidRPr="00C401F5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="007D6358" w:rsidRPr="00C401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053A" w:rsidRPr="00C401F5" w:rsidRDefault="007D6358" w:rsidP="00E305CC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1)</w:t>
      </w:r>
      <w:r w:rsidR="00150C6B" w:rsidRPr="00C401F5">
        <w:rPr>
          <w:rFonts w:ascii="Times New Roman" w:eastAsia="Calibri" w:hAnsi="Times New Roman" w:cs="Times New Roman"/>
          <w:sz w:val="28"/>
          <w:szCs w:val="28"/>
        </w:rPr>
        <w:t xml:space="preserve"> на возмещение затрат</w:t>
      </w:r>
      <w:r w:rsidR="00150C6B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74608E" w:rsidRPr="00C401F5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5C053A" w:rsidRPr="00C401F5">
        <w:rPr>
          <w:rFonts w:ascii="Times New Roman" w:hAnsi="Times New Roman" w:cs="Times New Roman"/>
          <w:sz w:val="28"/>
          <w:szCs w:val="28"/>
        </w:rPr>
        <w:t>исчисляется в процентном выражении от суммы фактически понесенных и документально подтвержденных затрат, указ</w:t>
      </w:r>
      <w:r w:rsidR="00150C6B" w:rsidRPr="00C401F5">
        <w:rPr>
          <w:rFonts w:ascii="Times New Roman" w:hAnsi="Times New Roman" w:cs="Times New Roman"/>
          <w:sz w:val="28"/>
          <w:szCs w:val="28"/>
        </w:rPr>
        <w:t>анных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в заявлении, но не более максимального размера суммы субсидии, установленного по мероприятиям в настоящем Порядке, а также с учетом объемов бюджетных ассигнований, предусмотренных на реализацию соответствующего меро</w:t>
      </w:r>
      <w:r w:rsidR="00150C6B" w:rsidRPr="00C401F5">
        <w:rPr>
          <w:rFonts w:ascii="Times New Roman" w:hAnsi="Times New Roman" w:cs="Times New Roman"/>
          <w:sz w:val="28"/>
          <w:szCs w:val="28"/>
        </w:rPr>
        <w:t>приятия муниципальной программы. Р</w:t>
      </w:r>
      <w:r w:rsidR="005C053A" w:rsidRPr="00C401F5">
        <w:rPr>
          <w:rFonts w:ascii="Times New Roman" w:hAnsi="Times New Roman" w:cs="Times New Roman"/>
          <w:sz w:val="28"/>
          <w:szCs w:val="28"/>
        </w:rPr>
        <w:t>асчет размера суммы субсидии</w:t>
      </w:r>
      <w:r w:rsidR="00150C6B" w:rsidRPr="00C401F5">
        <w:rPr>
          <w:rFonts w:ascii="Times New Roman" w:hAnsi="Times New Roman" w:cs="Times New Roman"/>
          <w:sz w:val="28"/>
          <w:szCs w:val="28"/>
        </w:rPr>
        <w:t xml:space="preserve"> на возмещение затрат </w:t>
      </w:r>
      <w:r w:rsidR="005C053A" w:rsidRPr="00C401F5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5C053A" w:rsidRPr="00C401F5" w:rsidRDefault="005C053A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=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C401F5">
        <w:rPr>
          <w:rFonts w:ascii="Times New Roman" w:hAnsi="Times New Roman" w:cs="Times New Roman"/>
          <w:sz w:val="28"/>
          <w:szCs w:val="28"/>
        </w:rPr>
        <w:t xml:space="preserve"> х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01F5">
        <w:rPr>
          <w:rFonts w:ascii="Times New Roman" w:hAnsi="Times New Roman" w:cs="Times New Roman"/>
          <w:sz w:val="28"/>
          <w:szCs w:val="28"/>
        </w:rPr>
        <w:t>/100, где:</w:t>
      </w:r>
    </w:p>
    <w:p w:rsidR="005C053A" w:rsidRPr="00C401F5" w:rsidRDefault="005C053A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</w:t>
      </w:r>
      <w:r w:rsidR="00680EAB" w:rsidRPr="00C401F5">
        <w:rPr>
          <w:rFonts w:ascii="Times New Roman" w:hAnsi="Times New Roman" w:cs="Times New Roman"/>
          <w:sz w:val="28"/>
          <w:szCs w:val="28"/>
        </w:rPr>
        <w:t>Сумма</w:t>
      </w:r>
      <w:r w:rsidRPr="00C401F5">
        <w:rPr>
          <w:rFonts w:ascii="Times New Roman" w:hAnsi="Times New Roman" w:cs="Times New Roman"/>
          <w:sz w:val="28"/>
          <w:szCs w:val="28"/>
        </w:rPr>
        <w:t xml:space="preserve"> субсидии на одного получателя;</w:t>
      </w:r>
    </w:p>
    <w:p w:rsidR="005C053A" w:rsidRPr="00C401F5" w:rsidRDefault="005C053A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заявлением;</w:t>
      </w:r>
    </w:p>
    <w:p w:rsidR="005C053A" w:rsidRPr="00C401F5" w:rsidRDefault="005C053A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размер субсидии, выраженный в процентах, установленный настоящим Порядком по мероп</w:t>
      </w:r>
      <w:r w:rsidR="007D6358" w:rsidRPr="00C401F5">
        <w:rPr>
          <w:rFonts w:ascii="Times New Roman" w:hAnsi="Times New Roman" w:cs="Times New Roman"/>
          <w:sz w:val="28"/>
          <w:szCs w:val="28"/>
        </w:rPr>
        <w:t>риятиям муниципальной программы;</w:t>
      </w:r>
    </w:p>
    <w:p w:rsidR="00A542D5" w:rsidRPr="00C401F5" w:rsidRDefault="007D6358" w:rsidP="00E3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2) на финансовое обеспечение</w:t>
      </w:r>
      <w:r w:rsidR="007E6E6C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D04AF4" w:rsidRPr="00C401F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E6E6C" w:rsidRPr="00C401F5">
        <w:rPr>
          <w:rFonts w:ascii="Times New Roman" w:hAnsi="Times New Roman" w:cs="Times New Roman"/>
          <w:sz w:val="28"/>
          <w:szCs w:val="28"/>
        </w:rPr>
        <w:t>ЦМИТ</w:t>
      </w:r>
      <w:r w:rsidR="006C3BB2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74608E" w:rsidRPr="00C401F5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6012B9" w:rsidRPr="00C401F5">
        <w:rPr>
          <w:rFonts w:ascii="Times New Roman" w:hAnsi="Times New Roman" w:cs="Times New Roman"/>
          <w:sz w:val="28"/>
          <w:szCs w:val="28"/>
        </w:rPr>
        <w:t xml:space="preserve">исчисляется в процентном выражении от суммы заявленных затрат, предусмотренных бизнес-проектом и указанных в заявлении, но не более максимального размера суммы субсидии, установленного по мероприятию </w:t>
      </w:r>
      <w:r w:rsidR="00457110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«Развитие инновационного и молодежного предпринимательства»</w:t>
      </w:r>
      <w:r w:rsidR="00457110" w:rsidRPr="00C401F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012B9" w:rsidRPr="00C401F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57110" w:rsidRPr="00C401F5">
        <w:rPr>
          <w:rFonts w:ascii="Times New Roman" w:hAnsi="Times New Roman" w:cs="Times New Roman"/>
          <w:sz w:val="28"/>
          <w:szCs w:val="28"/>
        </w:rPr>
        <w:t>Порядком</w:t>
      </w:r>
      <w:r w:rsidR="006012B9" w:rsidRPr="00C401F5">
        <w:rPr>
          <w:rFonts w:ascii="Times New Roman" w:hAnsi="Times New Roman" w:cs="Times New Roman"/>
          <w:sz w:val="28"/>
          <w:szCs w:val="28"/>
        </w:rPr>
        <w:t>, а также с учетом объемов бюджетных ассигнований, предусмотренных на реализацию соответствующего мероприятия муниципальной программы.</w:t>
      </w:r>
      <w:r w:rsidR="00A542D5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Расчет размера суммы субсидии на финансовое обеспечение деятельности ЦМИТ производится по следующей формуле:</w:t>
      </w:r>
    </w:p>
    <w:p w:rsidR="00A542D5" w:rsidRPr="00C401F5" w:rsidRDefault="00A542D5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=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401F5">
        <w:rPr>
          <w:rFonts w:ascii="Times New Roman" w:hAnsi="Times New Roman" w:cs="Times New Roman"/>
          <w:sz w:val="28"/>
          <w:szCs w:val="28"/>
        </w:rPr>
        <w:t xml:space="preserve"> х 85/100, где:</w:t>
      </w:r>
    </w:p>
    <w:p w:rsidR="00A542D5" w:rsidRPr="00C401F5" w:rsidRDefault="00A542D5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сумма субсидии на одного получателя;</w:t>
      </w:r>
    </w:p>
    <w:p w:rsidR="00A542D5" w:rsidRDefault="00A542D5" w:rsidP="00C401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401F5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C401F5">
        <w:rPr>
          <w:rFonts w:ascii="Times New Roman" w:hAnsi="Times New Roman" w:cs="Times New Roman"/>
          <w:sz w:val="28"/>
          <w:szCs w:val="28"/>
        </w:rPr>
        <w:t xml:space="preserve"> сумма затрат, предусмотренная бизнес-проектом на финансовое обеспечение деятельности ЦМИ</w:t>
      </w:r>
      <w:r w:rsidR="00FC42A6">
        <w:rPr>
          <w:rFonts w:ascii="Times New Roman" w:hAnsi="Times New Roman" w:cs="Times New Roman"/>
          <w:sz w:val="28"/>
          <w:szCs w:val="28"/>
        </w:rPr>
        <w:t>Т.</w:t>
      </w:r>
    </w:p>
    <w:p w:rsidR="00C31BBE" w:rsidRDefault="00A56BFD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C31BBE" w:rsidRPr="00F4608D">
        <w:rPr>
          <w:rFonts w:ascii="Times New Roman" w:hAnsi="Times New Roman" w:cs="Times New Roman"/>
          <w:color w:val="FF0000"/>
          <w:sz w:val="28"/>
          <w:szCs w:val="28"/>
        </w:rPr>
        <w:t xml:space="preserve">. По мероприятию </w:t>
      </w:r>
      <w:r w:rsidR="00C31BBE" w:rsidRPr="00F4608D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«Содействие развитию малого и среднего предпринимательства в Ханты-Мансийском районе»</w:t>
      </w:r>
      <w:r w:rsidR="00C31BBE" w:rsidRPr="00C401F5">
        <w:rPr>
          <w:rFonts w:ascii="Times New Roman" w:hAnsi="Times New Roman" w:cs="Times New Roman"/>
          <w:snapToGrid w:val="0"/>
          <w:sz w:val="28"/>
          <w:szCs w:val="28"/>
        </w:rPr>
        <w:t xml:space="preserve"> возмещается часть</w:t>
      </w:r>
      <w:r w:rsidR="00C31BBE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C31BBE" w:rsidRPr="00C401F5">
        <w:rPr>
          <w:rFonts w:ascii="Times New Roman" w:hAnsi="Times New Roman" w:cs="Times New Roman"/>
          <w:snapToGrid w:val="0"/>
          <w:sz w:val="28"/>
          <w:szCs w:val="28"/>
        </w:rPr>
        <w:t>затрат Субъектов, осуществляющих социально</w:t>
      </w:r>
      <w:r w:rsidR="00C31B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1BBE" w:rsidRPr="00C401F5">
        <w:rPr>
          <w:rFonts w:ascii="Times New Roman" w:hAnsi="Times New Roman" w:cs="Times New Roman"/>
          <w:snapToGrid w:val="0"/>
          <w:sz w:val="28"/>
          <w:szCs w:val="28"/>
        </w:rPr>
        <w:t xml:space="preserve">значимые виды деятельности, включенные в </w:t>
      </w:r>
      <w:r w:rsidR="00C31BBE" w:rsidRPr="00C401F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перечень, утвержденный </w:t>
      </w:r>
      <w:r w:rsidR="00C31BBE" w:rsidRPr="00C401F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C31BBE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C31BBE" w:rsidRPr="00C401F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</w:t>
      </w:r>
      <w:r w:rsidR="00C31BBE" w:rsidRPr="00C401F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следующим видам затрат:</w:t>
      </w:r>
    </w:p>
    <w:p w:rsidR="00C31BBE" w:rsidRPr="00F4608D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1</w:t>
      </w:r>
      <w:r w:rsidRPr="00F4608D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) </w:t>
      </w:r>
      <w:r w:rsidRPr="00F4608D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по </w:t>
      </w:r>
      <w:r w:rsidRPr="00F4608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приобретению транспортных средств, необходимых для развития предпринимательской деятельности в сфере сельского хозяйства </w:t>
      </w:r>
      <w:r w:rsidRPr="00F4608D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300 тыс. рублей на одного Субъекта в год (субсидируется исключительно за счет средств бюджета района);</w:t>
      </w:r>
    </w:p>
    <w:p w:rsidR="00C31BBE" w:rsidRPr="00F4608D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>2</w:t>
      </w:r>
      <w:r w:rsidRPr="00F4608D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) по приобретению </w:t>
      </w:r>
      <w:r w:rsidRPr="00F4608D">
        <w:rPr>
          <w:rFonts w:ascii="Times New Roman" w:hAnsi="Times New Roman" w:cs="Times New Roman"/>
          <w:color w:val="FF0000"/>
          <w:sz w:val="28"/>
          <w:szCs w:val="28"/>
        </w:rPr>
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</w:r>
      <w:r w:rsidRPr="00F4608D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                         200 тыс. рублей на одного Субъекта в год на приобретение </w:t>
      </w:r>
      <w:r w:rsidRPr="00F4608D">
        <w:rPr>
          <w:rFonts w:ascii="Times New Roman" w:hAnsi="Times New Roman" w:cs="Times New Roman"/>
          <w:color w:val="FF0000"/>
          <w:sz w:val="28"/>
          <w:szCs w:val="28"/>
        </w:rPr>
        <w:t xml:space="preserve">запасных частей к специальным транспортным средствам, технике </w:t>
      </w:r>
      <w:r w:rsidRPr="00F4608D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(субсидируется исключительно за счет средств бюджета района);</w:t>
      </w:r>
    </w:p>
    <w:p w:rsidR="00C31BBE" w:rsidRPr="00317C09" w:rsidRDefault="00C31BBE" w:rsidP="00C31BBE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317C09">
        <w:rPr>
          <w:rFonts w:eastAsia="Calibri"/>
          <w:color w:val="FF0000"/>
          <w:sz w:val="28"/>
          <w:szCs w:val="28"/>
        </w:rPr>
        <w:t xml:space="preserve">3) </w:t>
      </w:r>
      <w:r w:rsidRPr="00317C09">
        <w:rPr>
          <w:snapToGrid w:val="0"/>
          <w:color w:val="FF0000"/>
          <w:sz w:val="28"/>
          <w:szCs w:val="28"/>
        </w:rPr>
        <w:t xml:space="preserve">по </w:t>
      </w:r>
      <w:r w:rsidRPr="00317C09">
        <w:rPr>
          <w:rFonts w:eastAsia="Calibri"/>
          <w:color w:val="FF0000"/>
          <w:sz w:val="28"/>
          <w:szCs w:val="28"/>
        </w:rPr>
        <w:t xml:space="preserve">приобретению муки для производства хлеба и хлебобулочных изделий </w:t>
      </w:r>
      <w:r w:rsidRPr="00317C09">
        <w:rPr>
          <w:snapToGrid w:val="0"/>
          <w:color w:val="FF0000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                  50 процентов от общего объема затрат и не более 200 тыс. рублей на одного Субъекта в год (субсидируется исключительно за счет средств бюджета района);</w:t>
      </w:r>
    </w:p>
    <w:p w:rsidR="00C31BBE" w:rsidRPr="00317C09" w:rsidRDefault="00C31BBE" w:rsidP="00C31BBE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317C09">
        <w:rPr>
          <w:color w:val="FF0000"/>
          <w:sz w:val="28"/>
          <w:szCs w:val="28"/>
        </w:rPr>
        <w:t xml:space="preserve">4) по доставке продовольственных товаров в труднодоступные и отдаленные местности Ханты-Мансийского района возмещению подлежат </w:t>
      </w:r>
      <w:r w:rsidRPr="00317C09">
        <w:rPr>
          <w:snapToGrid w:val="0"/>
          <w:color w:val="FF0000"/>
          <w:sz w:val="28"/>
          <w:szCs w:val="28"/>
        </w:rPr>
        <w:t>фактически произведенные и документально подтвержденные затраты Субъектов,</w:t>
      </w:r>
      <w:r w:rsidRPr="00317C09">
        <w:rPr>
          <w:color w:val="FF0000"/>
          <w:sz w:val="28"/>
          <w:szCs w:val="28"/>
        </w:rPr>
        <w:t xml:space="preserve"> осуществляющих </w:t>
      </w:r>
      <w:r w:rsidRPr="00317C09">
        <w:rPr>
          <w:rFonts w:eastAsia="Calibri"/>
          <w:color w:val="FF0000"/>
          <w:sz w:val="28"/>
          <w:szCs w:val="28"/>
        </w:rPr>
        <w:t xml:space="preserve">розничную торговлю </w:t>
      </w:r>
      <w:r w:rsidRPr="00317C09">
        <w:rPr>
          <w:color w:val="FF0000"/>
          <w:sz w:val="28"/>
          <w:szCs w:val="28"/>
        </w:rPr>
        <w:t>(кроме торговли подакцизными товарами)</w:t>
      </w:r>
      <w:r w:rsidRPr="00317C09">
        <w:rPr>
          <w:rFonts w:eastAsia="Calibri"/>
          <w:color w:val="FF0000"/>
          <w:sz w:val="28"/>
          <w:szCs w:val="28"/>
        </w:rPr>
        <w:t xml:space="preserve"> </w:t>
      </w:r>
      <w:r w:rsidRPr="00317C09">
        <w:rPr>
          <w:color w:val="FF0000"/>
          <w:sz w:val="28"/>
          <w:szCs w:val="28"/>
        </w:rPr>
        <w:t>в труднодоступных и отдаленных местностях Ханты-Мансийского района</w:t>
      </w:r>
      <w:r w:rsidRPr="00317C09">
        <w:rPr>
          <w:rFonts w:eastAsia="Calibri"/>
          <w:color w:val="FF0000"/>
          <w:sz w:val="28"/>
          <w:szCs w:val="28"/>
        </w:rPr>
        <w:t xml:space="preserve"> </w:t>
      </w:r>
      <w:r w:rsidRPr="00317C09">
        <w:rPr>
          <w:color w:val="FF0000"/>
          <w:sz w:val="28"/>
          <w:szCs w:val="28"/>
        </w:rPr>
        <w:t xml:space="preserve">с численностью не более 300 человек (по данным Территориального органа Федеральной службы государственной статистики по Тюменской области на 1 января 2018 года) в размере                         80 процентов, но не более 300 тыс. рублей на одного Субъекта в год </w:t>
      </w:r>
      <w:r w:rsidRPr="00317C09">
        <w:rPr>
          <w:snapToGrid w:val="0"/>
          <w:color w:val="FF0000"/>
          <w:sz w:val="28"/>
          <w:szCs w:val="28"/>
        </w:rPr>
        <w:t>(субсидируется исключительно за счет средств бюджета Ханты-Мансийского района);</w:t>
      </w:r>
    </w:p>
    <w:p w:rsidR="00C31BBE" w:rsidRDefault="00C31BBE" w:rsidP="00C31BBE">
      <w:pPr>
        <w:pStyle w:val="af6"/>
        <w:tabs>
          <w:tab w:val="left" w:pos="851"/>
        </w:tabs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E1715E">
        <w:rPr>
          <w:color w:val="FF0000"/>
          <w:sz w:val="28"/>
          <w:szCs w:val="28"/>
        </w:rPr>
        <w:t xml:space="preserve">5) по проведению работ </w:t>
      </w:r>
      <w:r w:rsidRPr="00E1715E">
        <w:rPr>
          <w:rFonts w:eastAsia="Calibri"/>
          <w:color w:val="FF0000"/>
          <w:sz w:val="28"/>
          <w:szCs w:val="28"/>
          <w:lang w:eastAsia="en-US"/>
        </w:rPr>
        <w:t xml:space="preserve">по организации </w:t>
      </w:r>
      <w:r w:rsidRPr="00E1715E">
        <w:rPr>
          <w:color w:val="FF0000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Pr="00E1715E">
        <w:rPr>
          <w:snapToGrid w:val="0"/>
          <w:color w:val="FF0000"/>
          <w:sz w:val="28"/>
          <w:szCs w:val="28"/>
        </w:rPr>
        <w:t xml:space="preserve"> возмещению подлежат фактически произведенные и документально подтвержденные затраты Субъектов в размере не более 30 процентов от стоимости работ и не более 200 тыс. рублей на одного Субъекта в год.»</w:t>
      </w:r>
      <w:r>
        <w:rPr>
          <w:snapToGrid w:val="0"/>
          <w:color w:val="FF0000"/>
          <w:sz w:val="28"/>
          <w:szCs w:val="28"/>
        </w:rPr>
        <w:t>;</w:t>
      </w:r>
    </w:p>
    <w:p w:rsidR="00C31BBE" w:rsidRDefault="00C31BBE" w:rsidP="00C31BBE">
      <w:pPr>
        <w:pStyle w:val="af6"/>
        <w:tabs>
          <w:tab w:val="left" w:pos="851"/>
        </w:tabs>
        <w:ind w:left="0" w:firstLine="709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color w:val="FF0000"/>
          <w:sz w:val="28"/>
          <w:szCs w:val="28"/>
        </w:rPr>
        <w:t xml:space="preserve">6) по </w:t>
      </w:r>
      <w:r>
        <w:rPr>
          <w:color w:val="FF0000"/>
          <w:sz w:val="28"/>
          <w:szCs w:val="28"/>
        </w:rPr>
        <w:t>приобретению</w:t>
      </w:r>
      <w:r w:rsidRPr="00377E1B">
        <w:rPr>
          <w:color w:val="FF0000"/>
          <w:sz w:val="28"/>
          <w:szCs w:val="28"/>
        </w:rPr>
        <w:t xml:space="preserve"> расходных материалов, используемых в предпринимательской деятель</w:t>
      </w:r>
      <w:r>
        <w:rPr>
          <w:color w:val="FF0000"/>
          <w:sz w:val="28"/>
          <w:szCs w:val="28"/>
        </w:rPr>
        <w:t xml:space="preserve">ности в области здравоохранения </w:t>
      </w:r>
      <w:r w:rsidRPr="00E1715E">
        <w:rPr>
          <w:snapToGrid w:val="0"/>
          <w:color w:val="FF0000"/>
          <w:sz w:val="28"/>
          <w:szCs w:val="28"/>
        </w:rPr>
        <w:t>возмещению подлежат фактически произведенные и документально подтвержденные затрат</w:t>
      </w:r>
      <w:r>
        <w:rPr>
          <w:snapToGrid w:val="0"/>
          <w:color w:val="FF0000"/>
          <w:sz w:val="28"/>
          <w:szCs w:val="28"/>
        </w:rPr>
        <w:t>ы Субъектов в размере не более 5</w:t>
      </w:r>
      <w:r w:rsidRPr="00E1715E">
        <w:rPr>
          <w:snapToGrid w:val="0"/>
          <w:color w:val="FF0000"/>
          <w:sz w:val="28"/>
          <w:szCs w:val="28"/>
        </w:rPr>
        <w:t xml:space="preserve">0 процентов от стоимости </w:t>
      </w:r>
      <w:r>
        <w:rPr>
          <w:snapToGrid w:val="0"/>
          <w:color w:val="FF0000"/>
          <w:sz w:val="28"/>
          <w:szCs w:val="28"/>
        </w:rPr>
        <w:t>материалов</w:t>
      </w:r>
      <w:r w:rsidRPr="00E1715E">
        <w:rPr>
          <w:snapToGrid w:val="0"/>
          <w:color w:val="FF0000"/>
          <w:sz w:val="28"/>
          <w:szCs w:val="28"/>
        </w:rPr>
        <w:t xml:space="preserve"> и не более 200 тыс. рублей на одного Субъекта в год.»</w:t>
      </w:r>
      <w:r>
        <w:rPr>
          <w:snapToGrid w:val="0"/>
          <w:color w:val="FF0000"/>
          <w:sz w:val="28"/>
          <w:szCs w:val="28"/>
        </w:rPr>
        <w:t>;</w:t>
      </w:r>
    </w:p>
    <w:p w:rsidR="00C31BBE" w:rsidRPr="00D76D8C" w:rsidRDefault="005376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t>25</w:t>
      </w:r>
      <w:r w:rsidR="00C31BBE">
        <w:rPr>
          <w:color w:val="FF0000"/>
          <w:sz w:val="28"/>
          <w:szCs w:val="28"/>
        </w:rPr>
        <w:t xml:space="preserve">. </w:t>
      </w:r>
      <w:r w:rsidR="00C31BBE" w:rsidRPr="00F4608D">
        <w:rPr>
          <w:rFonts w:ascii="Times New Roman" w:hAnsi="Times New Roman" w:cs="Times New Roman"/>
          <w:color w:val="FF0000"/>
          <w:sz w:val="28"/>
          <w:szCs w:val="28"/>
        </w:rPr>
        <w:t xml:space="preserve">По мероприятию </w:t>
      </w:r>
      <w:r w:rsidR="00C31BBE">
        <w:rPr>
          <w:rFonts w:ascii="Times New Roman" w:hAnsi="Times New Roman" w:cs="Times New Roman"/>
          <w:color w:val="FF0000"/>
          <w:sz w:val="28"/>
          <w:szCs w:val="28"/>
        </w:rPr>
        <w:t xml:space="preserve"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</w:t>
      </w:r>
      <w:r w:rsidR="00C31BBE" w:rsidRPr="00EB7853">
        <w:rPr>
          <w:rFonts w:ascii="Times New Roman" w:hAnsi="Times New Roman" w:cs="Times New Roman"/>
          <w:snapToGrid w:val="0"/>
          <w:color w:val="FF0000"/>
          <w:sz w:val="28"/>
          <w:szCs w:val="28"/>
        </w:rPr>
        <w:t>возмещается часть</w:t>
      </w:r>
      <w:r w:rsidR="00C31BBE" w:rsidRPr="00EB785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C31BBE" w:rsidRPr="00D76D8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фактически произведенных и документально подтвержденных </w:t>
      </w:r>
      <w:r w:rsidR="00C31BBE" w:rsidRPr="00D76D8C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C31BBE" w:rsidRPr="00D76D8C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муниципальной программой на </w:t>
      </w:r>
      <w:r w:rsidR="00C31BBE" w:rsidRPr="00D76D8C">
        <w:rPr>
          <w:rFonts w:ascii="Times New Roman" w:hAnsi="Times New Roman" w:cs="Times New Roman"/>
          <w:color w:val="FF0000"/>
          <w:sz w:val="28"/>
          <w:szCs w:val="28"/>
        </w:rPr>
        <w:t>текущий финансовый год и (или) плановый период</w:t>
      </w:r>
      <w:r w:rsidR="00C31BBE" w:rsidRPr="00D76D8C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, по следующим видам затрат: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1) по аренде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Федеральным законом от 24.07.2007 № 209-ФЗ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размере не более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50 процентов от общего объема затрат (из расчета не более 1000,0 рублей за 1 кв. м арендной площади) и не более 200 тыс. рублей на одного Субъекта в год. </w:t>
      </w:r>
      <w:r w:rsidRPr="00C401F5">
        <w:rPr>
          <w:rFonts w:ascii="Times New Roman" w:hAnsi="Times New Roman" w:cs="Times New Roman"/>
          <w:snapToGrid w:val="0"/>
          <w:sz w:val="28"/>
          <w:szCs w:val="28"/>
        </w:rPr>
        <w:t>К возмещению принимаются затраты Субъектов по договорам аренды нежилых помещений, без учета коммунальных услуг;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2) по предоставленным консалтинговым услугам возмещению подлежат фактически произведенные и документально подтвержденные затраты Субъектов в размере 50 процентов от общего объема затрат и не более 100 тыс. рублей на одного Субъекта в год по договорам, заключенным на оказание услуг: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                 80 процентов от общего объема затрат и не более 100 тыс. 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 на одного Субъекта в год,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 для Субъектов, включенных Центром в перечень экспортно-ориентированных субъектов малого и среднего предпринимательства, размещенный на официальном сайте Центра (на дату подачи заявления), предельный объем субсидии составляет  не более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500 тыс. рублей на одного Субъекта в год на: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регистрацию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декларации о соответствии;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анализа документов;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качества и безопасности продукции;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 по подтверждению соответствия продукции;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 по испытаниям продукции;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оформление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переоформление сертификатов и деклараций о соответствии, санитарно-эпидемиологической экспертизы;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по проведению специальной оценки условий труда 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ловий труда в размере не более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процентов от общего объема затрат и не более 100 тыс. рублей на одного Субъекта в год;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более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300 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 не более 500 тыс. рублей на одного Субъекта в год (увеличение суммы субсидии предусмотрено исключительно за счет средств бюджета района), при этом возмещению не подлежат затраты Субъектов на: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оборудование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C31BBE" w:rsidRPr="00C401F5" w:rsidRDefault="00C31BBE" w:rsidP="00C31BBE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доставку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монтаж оборудования;</w:t>
      </w:r>
    </w:p>
    <w:p w:rsidR="00C31BBE" w:rsidRPr="00C401F5" w:rsidRDefault="00C31BBE" w:rsidP="00C31BBE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по прохождению курсов повышения квалификации возмещению подлежат фактически произведенные и документально подтвержденные затраты Субъектов в размере не более 50 процентов, но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10,0 тыс. рублей на 1 сотрудника Субъекта в год, и не более 80,0 тыс. рублей на 1 Субъекта в год, по договорам на оказание услуг по дополнительному профессиональному образованию (курсы повышения квалификации) с организациями, имеющими лицензию на ведение образовательной деятельности при предъявлении документов (государственного образца), подтверждающих прохождение курсов повышения квалификации (свидетельства, удостоверения, </w:t>
      </w:r>
      <w:r w:rsidRPr="00C401F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сертификаты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C31BBE" w:rsidRPr="00C401F5" w:rsidRDefault="00C31BBE" w:rsidP="00C31BBE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развитию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 возмещению подлежат фактически произведенные и документально подтвержденные затраты Субъектов в размере не более 50 процентов и не более 500 тыс. рублей на одного Субъекта в год на приобретение объектов товаропроводящей сети, технологического оборудования, используемого при производстве продукции и изделий народных художественных промыслов и ремесел,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  стоимостью более 20,0 тыс. рублей за единицу, определяемого в соответствии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 абзацем пятым подпункта</w:t>
      </w:r>
      <w:r w:rsidR="005376B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4 пункта 9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настоящего Порядка.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Изделие народного художественного промысла для целей предоставления субсидии на возмещение затрат в соответствии с настоящим Порядк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ом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признается таковым в соответствии с Перечнем видов производств и групп изделий народных художественных промыслов приказом Министерства промышленности и торговли Российской Федерации от 15.04.2009 № 274; 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по приобретению сырья, расходных материалов и инструментов, необходимых для производства продукции и </w:t>
      </w: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изделий народных художественных промыслов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ремесел 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 тыс. рублей на одного Субъекта в год на приобретение необходимых для производства продукции и изделий народных художественных промыслов и ремесел: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сырья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</w:t>
      </w:r>
      <w:proofErr w:type="spell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гипсокартон</w:t>
      </w:r>
      <w:proofErr w:type="spell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меха);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расходных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материалов (лаки, нитки, гвозди, перчатки, клей);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инструментов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(кисти, иглы, дрели, ножовки, стамески, </w:t>
      </w:r>
      <w:proofErr w:type="spell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саморезы</w:t>
      </w:r>
      <w:proofErr w:type="spell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ножницы по металлу);</w:t>
      </w:r>
    </w:p>
    <w:p w:rsidR="00C31BBE" w:rsidRPr="00C401F5" w:rsidRDefault="00C31BBE" w:rsidP="00C31BBE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9</w:t>
      </w:r>
      <w:r w:rsidRPr="00C401F5">
        <w:rPr>
          <w:rFonts w:eastAsia="Calibri"/>
          <w:color w:val="000000" w:themeColor="text1"/>
          <w:sz w:val="28"/>
          <w:szCs w:val="28"/>
        </w:rPr>
        <w:t xml:space="preserve">) </w:t>
      </w:r>
      <w:r>
        <w:rPr>
          <w:rFonts w:eastAsia="Calibri"/>
          <w:color w:val="000000" w:themeColor="text1"/>
          <w:sz w:val="28"/>
          <w:szCs w:val="28"/>
        </w:rPr>
        <w:t>по созданию и (или) развитию</w:t>
      </w:r>
      <w:r w:rsidRPr="00C401F5">
        <w:rPr>
          <w:rFonts w:eastAsia="Calibri"/>
          <w:color w:val="000000" w:themeColor="text1"/>
          <w:sz w:val="28"/>
          <w:szCs w:val="28"/>
        </w:rPr>
        <w:t xml:space="preserve"> центров </w:t>
      </w:r>
      <w:r w:rsidRPr="00C401F5">
        <w:rPr>
          <w:rFonts w:eastAsia="Calibri"/>
          <w:sz w:val="28"/>
          <w:szCs w:val="28"/>
        </w:rPr>
        <w:t xml:space="preserve">(групп) времяпрепровождения детей, в том числе кратковременного пребывания детей, и дошкольных образовательных центров, </w:t>
      </w:r>
      <w:r w:rsidRPr="00C401F5">
        <w:rPr>
          <w:sz w:val="28"/>
          <w:szCs w:val="28"/>
        </w:rPr>
        <w:t>возмещению подлежат затраты Субъектов, осуществляющих основную деятельность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ОКВЭД, а также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классы), определяемую в соответствии с кодом 85.11 «Образование дошкольное» ОКВЭД, в размере не более 85 процентов от общего объема затрат и не более 800 тыс. рублей на одного Субъекта в год на:</w:t>
      </w:r>
    </w:p>
    <w:p w:rsidR="00C31BBE" w:rsidRPr="00C401F5" w:rsidRDefault="00C31BBE" w:rsidP="00C31BBE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proofErr w:type="gramStart"/>
      <w:r w:rsidRPr="00C401F5">
        <w:rPr>
          <w:sz w:val="28"/>
          <w:szCs w:val="28"/>
        </w:rPr>
        <w:t>оплату</w:t>
      </w:r>
      <w:proofErr w:type="gramEnd"/>
      <w:r w:rsidRPr="00C401F5">
        <w:rPr>
          <w:sz w:val="28"/>
          <w:szCs w:val="28"/>
        </w:rPr>
        <w:t xml:space="preserve"> аренды и (или) выкуп помещения для создания центров (групп);</w:t>
      </w:r>
    </w:p>
    <w:p w:rsidR="00C31BBE" w:rsidRPr="00C401F5" w:rsidRDefault="00C31BBE" w:rsidP="00C31BBE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proofErr w:type="gramStart"/>
      <w:r w:rsidRPr="00C401F5">
        <w:rPr>
          <w:sz w:val="28"/>
          <w:szCs w:val="28"/>
        </w:rPr>
        <w:t>времяпрепровождения</w:t>
      </w:r>
      <w:proofErr w:type="gramEnd"/>
      <w:r w:rsidRPr="00C401F5">
        <w:rPr>
          <w:sz w:val="28"/>
          <w:szCs w:val="28"/>
        </w:rPr>
        <w:t xml:space="preserve"> детей, в том числе кратковременного пребывания детей, и дошкольных образовательных центров;</w:t>
      </w:r>
    </w:p>
    <w:p w:rsidR="00C31BBE" w:rsidRPr="00C401F5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ремонт (реконструкцию) помещения для создания центров (групп) времяпрепровождения детей, в том числе кратковременного пребывания детей, и дошкольных образовательных центров (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 (реконструкцию) необходимо производить в соответствии с требованиями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установленным для организации работы центров (групп) времяпрепровождения детей, в том числе кратковременного пребывания детей, и дошкольных образовательных центров)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C31BBE" w:rsidRPr="00C401F5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C401F5">
        <w:rPr>
          <w:rFonts w:ascii="Times New Roman" w:hAnsi="Times New Roman" w:cs="Times New Roman"/>
          <w:sz w:val="28"/>
          <w:szCs w:val="28"/>
        </w:rPr>
        <w:t xml:space="preserve"> оборудования (телевизоров, проекторов, холодильников, стиральных машин и др.), мебели (кроватей, шкафов, столов, стульев, диванов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31BBE" w:rsidRPr="00C401F5" w:rsidRDefault="00C31BBE" w:rsidP="00C31BBE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реализации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энергосбережения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включая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затраты на приобретение и внедрение инновационных технологий, оборудования и материалов, проведение на объектах энергетических обследований возмещению подлежат затраты Субъектов в размере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 процентов от общего объема затрат и не более 300 тыс. рублей на одного Субъекта в год на:</w:t>
      </w:r>
    </w:p>
    <w:p w:rsidR="00C31BBE" w:rsidRPr="00C401F5" w:rsidRDefault="00C31BBE" w:rsidP="00C31BBE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реализацию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 по энергосбережению, мероприятия по которым реализуются по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энергосервисным</w:t>
      </w:r>
      <w:proofErr w:type="spell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договорам, заключенным в соответствии с требованиями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</w:r>
    </w:p>
    <w:p w:rsidR="00C31BBE" w:rsidRPr="00C401F5" w:rsidRDefault="00C31BBE" w:rsidP="00C31BBE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энергетических обследований зданий (помещений), в том числе арендованных;</w:t>
      </w:r>
    </w:p>
    <w:p w:rsidR="00C31BBE" w:rsidRPr="00C401F5" w:rsidRDefault="00C31BBE" w:rsidP="00C31BBE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</w:t>
      </w:r>
      <w:proofErr w:type="gram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C31BBE" w:rsidRPr="00C401F5" w:rsidRDefault="00C31BBE" w:rsidP="00C31BBE">
      <w:pPr>
        <w:tabs>
          <w:tab w:val="left" w:pos="1276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строительству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 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proofErr w:type="gramEnd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для строительства (реконструкции) объекта;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proofErr w:type="gramEnd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материалов, оборудования (отопительное, осветительное, строительное);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proofErr w:type="gramEnd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работ;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</w:t>
      </w:r>
      <w:proofErr w:type="gramEnd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сетей;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</w:t>
      </w:r>
      <w:proofErr w:type="gramEnd"/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процентной ставки по целевым займам на строительство;</w:t>
      </w:r>
    </w:p>
    <w:p w:rsidR="00C31BBE" w:rsidRPr="00C401F5" w:rsidRDefault="00C31BBE" w:rsidP="00C31BBE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12) по доставке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кормов для сельскохозяйственных животных и  птицы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затраты Субъектов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50 процентов от общего объема затрат и не более 200 тыс. рублей на одного Субъекта в год (на условиях, что </w:t>
      </w:r>
      <w:r w:rsidRPr="00C401F5">
        <w:rPr>
          <w:rFonts w:ascii="Times New Roman" w:hAnsi="Times New Roman" w:cs="Times New Roman"/>
          <w:sz w:val="28"/>
          <w:szCs w:val="28"/>
        </w:rPr>
        <w:t>доля дохода Субъекта от производства и реализации сельскохозяйственной продукции должна составлять не менее 70 процентов в общем доходе от реализации товаров (работ, услуг) Субъекта, при наличии у Субъекта (на дату подачи заявления) поголовья сельскохозяйственных животных или птицы (одного из вида) не менее:</w:t>
      </w:r>
    </w:p>
    <w:p w:rsidR="00C31BBE" w:rsidRPr="00C401F5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15 голов крупного рогатого скота, коней, оленей;</w:t>
      </w:r>
    </w:p>
    <w:p w:rsidR="00C31BBE" w:rsidRPr="00C401F5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25 голов свиней;</w:t>
      </w:r>
    </w:p>
    <w:p w:rsidR="00C31BBE" w:rsidRPr="00C401F5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115 голов мелкого рогатого скота;</w:t>
      </w:r>
    </w:p>
    <w:p w:rsidR="00C31BBE" w:rsidRPr="00C401F5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200 голов кроликов;</w:t>
      </w:r>
    </w:p>
    <w:p w:rsidR="00C31BBE" w:rsidRPr="00C401F5" w:rsidRDefault="00C31BBE" w:rsidP="00C31BB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300 голов птицы (куры, гуси, утки, перепела);</w:t>
      </w:r>
    </w:p>
    <w:p w:rsidR="00C31BBE" w:rsidRPr="00C401F5" w:rsidRDefault="00C31BBE" w:rsidP="00C31BBE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01F5">
        <w:rPr>
          <w:rFonts w:ascii="Times New Roman" w:hAnsi="Times New Roman" w:cs="Times New Roman"/>
          <w:sz w:val="28"/>
          <w:szCs w:val="28"/>
        </w:rPr>
        <w:t xml:space="preserve">3) по доставке муки для производства хлеба и хлебобулочных изделий возмещению подлежат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 от общего объема затрат и не более                        200 тыс. рублей на одного Субъекта в год.</w:t>
      </w:r>
    </w:p>
    <w:p w:rsidR="00C31BBE" w:rsidRPr="00C401F5" w:rsidRDefault="00C31BBE" w:rsidP="00C31BBE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14)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 финансовое обеспечение ЦМИТ предоставляются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более 1 млн. рублей на одного Субъекта в год, при условии фактического произведения и документального подтверждения расходов получателя субсидии не менее 15% от общего объема испрашиваемой суммы субсидии. Уровень </w:t>
      </w:r>
      <w:proofErr w:type="spellStart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средств бюджета автономного округа составляет 50% от общего объема испрашиваемой суммы субсидии и не более 500,0 тыс. рублей на одного Субъекта в год. </w:t>
      </w:r>
    </w:p>
    <w:p w:rsidR="005C053A" w:rsidRPr="00C401F5" w:rsidRDefault="00150C6B" w:rsidP="00C401F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644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A0E63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информируется о решении, принятом по его обращению, в срок</w:t>
      </w:r>
      <w:r w:rsidR="00B81F34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способом и по форме, определяемым:</w:t>
      </w:r>
    </w:p>
    <w:p w:rsidR="005C053A" w:rsidRPr="00C401F5" w:rsidRDefault="00EE2983" w:rsidP="00C401F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1) а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регламентом предоставления муниципально</w:t>
      </w:r>
      <w:r w:rsidR="001462F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услуги </w:t>
      </w:r>
      <w:r w:rsidR="00D521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62F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</w:t>
      </w:r>
      <w:r w:rsidR="001462F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предоставлением субсидии на возмещение затрат по направлениям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62F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предусмотренным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462F5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1 пункта</w:t>
      </w:r>
      <w:r w:rsidR="003A4CF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настоящего Порядка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53A" w:rsidRPr="00C401F5" w:rsidRDefault="001462F5" w:rsidP="00C401F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2) П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орядком проведения конкурсного отбора </w:t>
      </w:r>
      <w:r w:rsidR="00D521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обращения за предоставлением субсидии на финансовое обеспечение деятельности</w:t>
      </w:r>
      <w:r w:rsidR="003A4CF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ЦМИТ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53A" w:rsidRPr="00C401F5" w:rsidRDefault="0055644E" w:rsidP="00C401F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40EF8" w:rsidRPr="00C401F5">
        <w:rPr>
          <w:rFonts w:ascii="Times New Roman" w:hAnsi="Times New Roman" w:cs="Times New Roman"/>
          <w:sz w:val="28"/>
          <w:szCs w:val="28"/>
        </w:rPr>
        <w:t>.</w:t>
      </w:r>
      <w:r w:rsidR="00150C6B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>В случае, предус</w:t>
      </w:r>
      <w:r>
        <w:rPr>
          <w:rFonts w:ascii="Times New Roman" w:hAnsi="Times New Roman" w:cs="Times New Roman"/>
          <w:sz w:val="28"/>
          <w:szCs w:val="28"/>
        </w:rPr>
        <w:t>мотренном пунктом 22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Субъект уведомляется о приостановлении предоставления субсидии до момента доведения лимитов бюджетных ассигнований в срок</w:t>
      </w:r>
      <w:r w:rsidR="00940EF8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D521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1F34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календарных </w:t>
      </w:r>
      <w:r w:rsidR="00940EF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B81F34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40EF8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заседания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5C053A" w:rsidRPr="00C4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D52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5C053A" w:rsidRPr="00C4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</w:t>
      </w:r>
      <w:r w:rsidR="005C053A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по оказанию финансовой поддержки в форме субсидии субъектам малого и среднего предпринимательства</w:t>
      </w:r>
      <w:r w:rsidR="00940EF8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D5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0EF8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40EF8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D521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0EF8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 w:rsidR="00940EF8" w:rsidRPr="00C401F5">
        <w:rPr>
          <w:rFonts w:ascii="Times New Roman" w:hAnsi="Times New Roman" w:cs="Times New Roman"/>
          <w:sz w:val="28"/>
          <w:szCs w:val="28"/>
        </w:rPr>
        <w:t>.</w:t>
      </w: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</w:t>
      </w:r>
      <w:r w:rsidR="0055644E">
        <w:rPr>
          <w:rFonts w:ascii="Times New Roman" w:hAnsi="Times New Roman" w:cs="Times New Roman"/>
          <w:sz w:val="28"/>
          <w:szCs w:val="28"/>
        </w:rPr>
        <w:t>8</w:t>
      </w:r>
      <w:r w:rsidRPr="00C401F5">
        <w:rPr>
          <w:rFonts w:ascii="Times New Roman" w:hAnsi="Times New Roman" w:cs="Times New Roman"/>
          <w:sz w:val="28"/>
          <w:szCs w:val="28"/>
        </w:rPr>
        <w:t>. Между главным распорядителем как получателем бюджетных средств и получателем заключается типовое соглашение на основании решения о предоставлении поддержки</w:t>
      </w:r>
      <w:r w:rsidR="006C609F" w:rsidRPr="00C401F5">
        <w:rPr>
          <w:rFonts w:ascii="Times New Roman" w:hAnsi="Times New Roman" w:cs="Times New Roman"/>
          <w:sz w:val="28"/>
          <w:szCs w:val="28"/>
        </w:rPr>
        <w:t>, принятого в отношении конкретного получателя</w:t>
      </w:r>
      <w:r w:rsidR="00A66277" w:rsidRPr="00C401F5">
        <w:rPr>
          <w:rFonts w:ascii="Times New Roman" w:hAnsi="Times New Roman" w:cs="Times New Roman"/>
          <w:sz w:val="28"/>
          <w:szCs w:val="28"/>
        </w:rPr>
        <w:t xml:space="preserve"> суб</w:t>
      </w:r>
      <w:r w:rsidR="00E305CC">
        <w:rPr>
          <w:rFonts w:ascii="Times New Roman" w:hAnsi="Times New Roman" w:cs="Times New Roman"/>
          <w:sz w:val="28"/>
          <w:szCs w:val="28"/>
        </w:rPr>
        <w:t>с</w:t>
      </w:r>
      <w:r w:rsidR="00A66277" w:rsidRPr="00C401F5">
        <w:rPr>
          <w:rFonts w:ascii="Times New Roman" w:hAnsi="Times New Roman" w:cs="Times New Roman"/>
          <w:sz w:val="28"/>
          <w:szCs w:val="28"/>
        </w:rPr>
        <w:t>идии</w:t>
      </w:r>
      <w:r w:rsidR="006C609F" w:rsidRPr="00C401F5">
        <w:rPr>
          <w:rFonts w:ascii="Times New Roman" w:hAnsi="Times New Roman" w:cs="Times New Roman"/>
          <w:sz w:val="28"/>
          <w:szCs w:val="28"/>
        </w:rPr>
        <w:t xml:space="preserve">, </w:t>
      </w:r>
      <w:r w:rsidRPr="00C401F5">
        <w:rPr>
          <w:rFonts w:ascii="Times New Roman" w:hAnsi="Times New Roman" w:cs="Times New Roman"/>
          <w:sz w:val="28"/>
          <w:szCs w:val="28"/>
        </w:rPr>
        <w:t>с учетом протокола заседания</w:t>
      </w:r>
      <w:r w:rsidR="00940EF8" w:rsidRPr="00C401F5">
        <w:rPr>
          <w:rFonts w:ascii="Times New Roman" w:hAnsi="Times New Roman" w:cs="Times New Roman"/>
          <w:sz w:val="28"/>
          <w:szCs w:val="28"/>
        </w:rPr>
        <w:t xml:space="preserve"> Комиссии на условиях, предусмотренных настоящим</w:t>
      </w:r>
      <w:r w:rsidR="008601D5" w:rsidRPr="00C401F5">
        <w:rPr>
          <w:rFonts w:ascii="Times New Roman" w:hAnsi="Times New Roman" w:cs="Times New Roman"/>
          <w:sz w:val="28"/>
          <w:szCs w:val="28"/>
        </w:rPr>
        <w:t xml:space="preserve"> Порядком и типовым соглашением,</w:t>
      </w:r>
      <w:r w:rsidR="00940EF8" w:rsidRPr="00C401F5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11263" w:rsidRPr="00C401F5" w:rsidRDefault="00A03291" w:rsidP="00E3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</w:t>
      </w:r>
      <w:r w:rsidR="00A6627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="00711263" w:rsidRPr="00C401F5">
        <w:rPr>
          <w:rFonts w:ascii="Times New Roman" w:hAnsi="Times New Roman" w:cs="Times New Roman"/>
          <w:sz w:val="28"/>
          <w:szCs w:val="28"/>
        </w:rPr>
        <w:t xml:space="preserve">оформляет и вносит на подписание главе Ханты-Мансийского района проект постановления </w:t>
      </w:r>
      <w:r w:rsidR="008601D5" w:rsidRPr="00C401F5">
        <w:rPr>
          <w:rFonts w:ascii="Times New Roman" w:eastAsia="Times New Roman" w:hAnsi="Times New Roman" w:cs="Times New Roman"/>
          <w:sz w:val="28"/>
          <w:szCs w:val="28"/>
        </w:rPr>
        <w:t>в срок 2 рабочих дня со дня заседания Комиссии;</w:t>
      </w:r>
    </w:p>
    <w:p w:rsidR="009C5A97" w:rsidRPr="00C401F5" w:rsidRDefault="008601D5" w:rsidP="00E3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</w:t>
      </w:r>
      <w:r w:rsidR="00A6627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="00A0329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заполняет типовое соглашение </w:t>
      </w:r>
      <w:r w:rsidR="00A03291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двух экземплярах </w:t>
      </w:r>
      <w:r w:rsidR="00A0329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(вручает) </w:t>
      </w:r>
      <w:r w:rsidR="006D66D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конкретному </w:t>
      </w:r>
      <w:r w:rsidR="00A0329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получателю </w:t>
      </w:r>
      <w:r w:rsidR="006D66D0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A03291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A03291" w:rsidRPr="00C401F5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3A4CF0" w:rsidRPr="00C401F5">
        <w:rPr>
          <w:rFonts w:ascii="Times New Roman" w:hAnsi="Times New Roman" w:cs="Times New Roman"/>
          <w:sz w:val="28"/>
          <w:szCs w:val="28"/>
        </w:rPr>
        <w:t>соглашения</w:t>
      </w:r>
      <w:r w:rsidR="00A03291" w:rsidRPr="00C401F5">
        <w:rPr>
          <w:rFonts w:ascii="Times New Roman" w:hAnsi="Times New Roman" w:cs="Times New Roman"/>
          <w:sz w:val="28"/>
          <w:szCs w:val="28"/>
        </w:rPr>
        <w:t xml:space="preserve"> способом, указанным в его заявлении</w:t>
      </w:r>
      <w:r w:rsidR="00D521DE"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>в срок 2 рабочих дня со дня издания постановления</w:t>
      </w:r>
      <w:r w:rsidR="00A03291" w:rsidRPr="00C401F5">
        <w:rPr>
          <w:rFonts w:ascii="Times New Roman" w:hAnsi="Times New Roman" w:cs="Times New Roman"/>
          <w:sz w:val="28"/>
          <w:szCs w:val="28"/>
        </w:rPr>
        <w:t>;</w:t>
      </w:r>
    </w:p>
    <w:p w:rsidR="00E305CC" w:rsidRDefault="00B81F34" w:rsidP="00E3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6D66D0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конкретный получатель субсидии </w:t>
      </w:r>
      <w:r w:rsidR="006D66D0" w:rsidRPr="00C401F5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="006D66D0" w:rsidRPr="00C401F5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="006D66D0" w:rsidRPr="00C401F5">
        <w:rPr>
          <w:rFonts w:ascii="Times New Roman" w:eastAsia="Calibri" w:hAnsi="Times New Roman" w:cs="Times New Roman"/>
          <w:sz w:val="28"/>
          <w:szCs w:val="28"/>
        </w:rPr>
        <w:t>календарных дней со дня вручения ему (получения им) проекта типового соглашения подписывает его и представляет</w:t>
      </w:r>
      <w:r w:rsidR="00E305C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521DE">
        <w:rPr>
          <w:rFonts w:ascii="Times New Roman" w:eastAsia="Calibri" w:hAnsi="Times New Roman" w:cs="Times New Roman"/>
          <w:sz w:val="28"/>
          <w:szCs w:val="28"/>
        </w:rPr>
        <w:t>К</w:t>
      </w:r>
      <w:r w:rsidR="00E305CC">
        <w:rPr>
          <w:rFonts w:ascii="Times New Roman" w:eastAsia="Calibri" w:hAnsi="Times New Roman" w:cs="Times New Roman"/>
          <w:sz w:val="28"/>
          <w:szCs w:val="28"/>
        </w:rPr>
        <w:t xml:space="preserve">омитет в двух экземплярах; </w:t>
      </w:r>
    </w:p>
    <w:p w:rsidR="00A03291" w:rsidRPr="00E305CC" w:rsidRDefault="006D66D0" w:rsidP="00E3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</w:t>
      </w:r>
      <w:r w:rsidR="009C5A97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после подписания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конкретным </w:t>
      </w:r>
      <w:r w:rsidR="009C5A97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получателем субсидии </w:t>
      </w:r>
      <w:r w:rsidR="00A6627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A66277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>регистрирует представленное им типовое соглашение, заключенное между главным распорядителем</w:t>
      </w:r>
      <w:r w:rsidR="000E09EB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 получателем бюджетных средств и </w:t>
      </w:r>
      <w:r w:rsidR="00C9076B" w:rsidRPr="00C401F5">
        <w:rPr>
          <w:rFonts w:ascii="Times New Roman" w:eastAsia="Calibri" w:hAnsi="Times New Roman" w:cs="Times New Roman"/>
          <w:sz w:val="28"/>
          <w:szCs w:val="28"/>
        </w:rPr>
        <w:t xml:space="preserve">конкретным 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>получателем субсидии</w:t>
      </w:r>
      <w:r w:rsidR="00C9076B" w:rsidRPr="00C401F5">
        <w:rPr>
          <w:rFonts w:ascii="Times New Roman" w:eastAsia="Calibri" w:hAnsi="Times New Roman" w:cs="Times New Roman"/>
          <w:sz w:val="28"/>
          <w:szCs w:val="28"/>
        </w:rPr>
        <w:t>,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76B" w:rsidRPr="00C401F5">
        <w:rPr>
          <w:rFonts w:ascii="Times New Roman" w:eastAsia="Calibri" w:hAnsi="Times New Roman" w:cs="Times New Roman"/>
          <w:sz w:val="28"/>
          <w:szCs w:val="28"/>
        </w:rPr>
        <w:t>направляет (вручает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9076B" w:rsidRPr="00C401F5">
        <w:rPr>
          <w:rFonts w:ascii="Times New Roman" w:eastAsia="Calibri" w:hAnsi="Times New Roman" w:cs="Times New Roman"/>
          <w:sz w:val="28"/>
          <w:szCs w:val="28"/>
        </w:rPr>
        <w:t xml:space="preserve">один экземпляр заключенного типового соглашения 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в срок 2 рабочих дня </w:t>
      </w:r>
      <w:r w:rsidR="00D521DE">
        <w:rPr>
          <w:rFonts w:ascii="Times New Roman" w:eastAsia="Calibri" w:hAnsi="Times New Roman" w:cs="Times New Roman"/>
          <w:sz w:val="28"/>
          <w:szCs w:val="28"/>
        </w:rPr>
        <w:t>со дня его регистрации</w:t>
      </w:r>
      <w:r w:rsidR="008601D5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>способом, указанным в заявлении</w:t>
      </w:r>
      <w:r w:rsidR="00C9076B" w:rsidRPr="00C401F5">
        <w:rPr>
          <w:rFonts w:ascii="Times New Roman" w:eastAsia="Calibri" w:hAnsi="Times New Roman" w:cs="Times New Roman"/>
          <w:sz w:val="28"/>
          <w:szCs w:val="28"/>
        </w:rPr>
        <w:t xml:space="preserve"> такого конкретного получателя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5CC" w:rsidRDefault="00A03291" w:rsidP="00E305CC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2</w:t>
      </w:r>
      <w:r w:rsidR="000D7F0B">
        <w:rPr>
          <w:rFonts w:ascii="Times New Roman" w:eastAsia="Calibri" w:hAnsi="Times New Roman" w:cs="Times New Roman"/>
          <w:sz w:val="28"/>
          <w:szCs w:val="28"/>
        </w:rPr>
        <w:t>9</w:t>
      </w:r>
      <w:r w:rsidRPr="00C401F5">
        <w:rPr>
          <w:rFonts w:ascii="Times New Roman" w:eastAsia="Calibri" w:hAnsi="Times New Roman" w:cs="Times New Roman"/>
          <w:sz w:val="28"/>
          <w:szCs w:val="28"/>
        </w:rPr>
        <w:t>. В случае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053A" w:rsidRPr="00C401F5">
        <w:rPr>
          <w:rFonts w:ascii="Times New Roman" w:eastAsia="Calibri" w:hAnsi="Times New Roman" w:cs="Times New Roman"/>
          <w:sz w:val="28"/>
          <w:szCs w:val="28"/>
        </w:rPr>
        <w:t>непоступлени</w:t>
      </w:r>
      <w:r w:rsidR="006835CB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конкретного </w:t>
      </w:r>
      <w:r w:rsidR="00940EF8" w:rsidRPr="00C401F5">
        <w:rPr>
          <w:rFonts w:ascii="Times New Roman" w:eastAsia="Calibri" w:hAnsi="Times New Roman" w:cs="Times New Roman"/>
          <w:sz w:val="28"/>
          <w:szCs w:val="28"/>
        </w:rPr>
        <w:t xml:space="preserve">получателя </w:t>
      </w:r>
      <w:r w:rsidR="00EC5AFA" w:rsidRPr="00C401F5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подписанного проекта типового соглашения в установленный срок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C609F" w:rsidRPr="00C401F5">
        <w:rPr>
          <w:rFonts w:ascii="Times New Roman" w:eastAsia="Calibri" w:hAnsi="Times New Roman" w:cs="Times New Roman"/>
          <w:sz w:val="28"/>
          <w:szCs w:val="28"/>
        </w:rPr>
        <w:t xml:space="preserve">такой </w:t>
      </w:r>
      <w:r w:rsidR="00940EF8" w:rsidRPr="00C401F5">
        <w:rPr>
          <w:rFonts w:ascii="Times New Roman" w:eastAsia="Calibri" w:hAnsi="Times New Roman" w:cs="Times New Roman"/>
          <w:sz w:val="28"/>
          <w:szCs w:val="28"/>
        </w:rPr>
        <w:t xml:space="preserve">получатель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признается уклонившимся от заключения</w:t>
      </w:r>
      <w:r w:rsidR="00940EF8" w:rsidRPr="00C401F5">
        <w:rPr>
          <w:rFonts w:ascii="Times New Roman" w:eastAsia="Calibri" w:hAnsi="Times New Roman" w:cs="Times New Roman"/>
          <w:sz w:val="28"/>
          <w:szCs w:val="28"/>
        </w:rPr>
        <w:t xml:space="preserve"> типового соглашения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401F5">
        <w:rPr>
          <w:rFonts w:ascii="Times New Roman" w:eastAsia="Calibri" w:hAnsi="Times New Roman" w:cs="Times New Roman"/>
          <w:sz w:val="28"/>
          <w:szCs w:val="28"/>
        </w:rPr>
        <w:t>В этом случае в срок 10 рабочих дней со дня, следующего за днем истечения срока, предусмотренного в абзаце втором подпункт</w:t>
      </w:r>
      <w:r w:rsidR="00D110AB" w:rsidRPr="00C401F5">
        <w:rPr>
          <w:rFonts w:ascii="Times New Roman" w:eastAsia="Calibri" w:hAnsi="Times New Roman" w:cs="Times New Roman"/>
          <w:sz w:val="28"/>
          <w:szCs w:val="28"/>
        </w:rPr>
        <w:t>а 2 пункта 28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ешение о предоставлении поддержки </w:t>
      </w:r>
      <w:r w:rsidRPr="00C401F5">
        <w:rPr>
          <w:rFonts w:ascii="Times New Roman" w:eastAsia="Calibri" w:hAnsi="Times New Roman" w:cs="Times New Roman"/>
          <w:sz w:val="28"/>
          <w:szCs w:val="28"/>
        </w:rPr>
        <w:t>в отношении конкретного получателя</w:t>
      </w:r>
      <w:r w:rsidR="00EC5AFA" w:rsidRPr="00C401F5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, уклонивше</w:t>
      </w:r>
      <w:r w:rsidRPr="00C401F5">
        <w:rPr>
          <w:rFonts w:ascii="Times New Roman" w:eastAsia="Calibri" w:hAnsi="Times New Roman" w:cs="Times New Roman"/>
          <w:sz w:val="28"/>
          <w:szCs w:val="28"/>
        </w:rPr>
        <w:t>гося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от заключения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типового соглашения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>,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 признается утратившим силу и по изданию постановления администрации Ханты-Мансийского района направляется (выдается) 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такому получателю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способом, указанном в </w:t>
      </w:r>
      <w:r w:rsidR="009C5A97" w:rsidRPr="00C401F5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заявлении. </w:t>
      </w:r>
    </w:p>
    <w:p w:rsidR="00E305CC" w:rsidRDefault="000D7F0B" w:rsidP="00E305CC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50C6B" w:rsidRPr="00C401F5">
        <w:rPr>
          <w:rFonts w:ascii="Times New Roman" w:hAnsi="Times New Roman" w:cs="Times New Roman"/>
          <w:sz w:val="28"/>
          <w:szCs w:val="28"/>
        </w:rPr>
        <w:t>.</w:t>
      </w:r>
      <w:r w:rsidR="00087793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150C6B" w:rsidRPr="00C401F5">
        <w:rPr>
          <w:rFonts w:ascii="Times New Roman" w:hAnsi="Times New Roman" w:cs="Times New Roman"/>
          <w:sz w:val="28"/>
          <w:szCs w:val="28"/>
        </w:rPr>
        <w:t>Дополнительные соглашения о внесении изменений в заключенное типовое соглашение или о расторжении заключенного типового соглашения заключаются между главным рас</w:t>
      </w:r>
      <w:r w:rsidR="002F11B3" w:rsidRPr="00C401F5">
        <w:rPr>
          <w:rFonts w:ascii="Times New Roman" w:hAnsi="Times New Roman" w:cs="Times New Roman"/>
          <w:sz w:val="28"/>
          <w:szCs w:val="28"/>
        </w:rPr>
        <w:t>порядителем и конкретным получателем</w:t>
      </w:r>
      <w:r w:rsidR="00150C6B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EC5AFA" w:rsidRPr="00C401F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50C6B" w:rsidRPr="00C401F5">
        <w:rPr>
          <w:rFonts w:ascii="Times New Roman" w:hAnsi="Times New Roman" w:cs="Times New Roman"/>
          <w:sz w:val="28"/>
          <w:szCs w:val="28"/>
        </w:rPr>
        <w:t>в порядке и на условия</w:t>
      </w:r>
      <w:r w:rsidR="00D521DE">
        <w:rPr>
          <w:rFonts w:ascii="Times New Roman" w:hAnsi="Times New Roman" w:cs="Times New Roman"/>
          <w:sz w:val="28"/>
          <w:szCs w:val="28"/>
        </w:rPr>
        <w:t>х</w:t>
      </w:r>
      <w:r w:rsidR="00150C6B" w:rsidRPr="00C401F5">
        <w:rPr>
          <w:rFonts w:ascii="Times New Roman" w:hAnsi="Times New Roman" w:cs="Times New Roman"/>
          <w:sz w:val="28"/>
          <w:szCs w:val="28"/>
        </w:rPr>
        <w:t>, установленных типовым соглашением.</w:t>
      </w:r>
    </w:p>
    <w:p w:rsidR="001C4E9E" w:rsidRPr="00774A91" w:rsidRDefault="00C85BED" w:rsidP="001C4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1C4E9E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В соответствии с результатами проекта (в случае, если субсидия предоставляется в целях реализации проекта, в том числе в соответствии с государственной программой) и показателями муниципальной программы (в том числе предусмотренными государственной программой) определяются конкретные и измеримые результаты предоставления субсидии и значения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соответствующего проекта, устанавливаемые в типовом соглашении главным распорядителем</w:t>
      </w:r>
      <w:r w:rsidR="001C4E9E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1C4E9E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получателем бюджетных средств</w:t>
      </w:r>
      <w:r w:rsidR="001C4E9E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39E9" w:rsidRPr="00774A91" w:rsidRDefault="00C85BED" w:rsidP="00E33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32.</w:t>
      </w:r>
      <w:r w:rsidR="00E339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субсидии главный распорядитель</w:t>
      </w:r>
      <w:r w:rsidR="00E339E9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E339E9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получатель бюджетных средств</w:t>
      </w:r>
      <w:r w:rsidR="00E339E9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E339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вправе устанавливать в типовом соглаше</w:t>
      </w:r>
      <w:r w:rsidR="00E339E9">
        <w:rPr>
          <w:rFonts w:ascii="Times New Roman" w:hAnsi="Times New Roman" w:cs="Times New Roman"/>
          <w:color w:val="000000" w:themeColor="text1"/>
          <w:sz w:val="28"/>
          <w:szCs w:val="28"/>
        </w:rPr>
        <w:t>нии иные показатели</w:t>
      </w:r>
      <w:r w:rsidR="00E339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конкретных и измеримых выражениях, определяемых по субсидии:</w:t>
      </w:r>
    </w:p>
    <w:p w:rsidR="00E339E9" w:rsidRPr="00774A91" w:rsidRDefault="00E339E9" w:rsidP="00E33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возмещение затрат по мероприятиям, связанным с приобретением объекта товаропроводящей сети, оборудования, автомобильных, специальных транспортных средств, техники, со строительством Объекта, 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 развитием товаропроводящей сети по реализации ремесленных товаров на условиях, предусмотренных подпунктами 6,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7,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</w:t>
      </w:r>
      <w:r w:rsidR="00C85BE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пункта 11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настоящего Порядка и заявлением конкретного получателя субсидии соответственно; </w:t>
      </w:r>
    </w:p>
    <w:p w:rsidR="00E339E9" w:rsidRPr="00774A91" w:rsidRDefault="00E339E9" w:rsidP="00E33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2) на финансовое обеспечение ЦМИТ по показателям, определенным в приложении 9 к настоящему Порядку и предложенным бизнес-проектом конкретного победителя.</w:t>
      </w:r>
    </w:p>
    <w:p w:rsidR="00ED1FFA" w:rsidRDefault="00443712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</w:t>
      </w:r>
      <w:r w:rsidR="001960C3">
        <w:rPr>
          <w:rFonts w:ascii="Times New Roman" w:hAnsi="Times New Roman" w:cs="Times New Roman"/>
          <w:sz w:val="28"/>
          <w:szCs w:val="28"/>
        </w:rPr>
        <w:t>3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Субсидия предоставляется единовременно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типового соглашения в срок </w:t>
      </w:r>
      <w:r w:rsidR="00D521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10 рабочих дней со дня принятия решения о предоставлении поддержки </w:t>
      </w:r>
      <w:r w:rsidRPr="00C401F5">
        <w:rPr>
          <w:rFonts w:ascii="Times New Roman" w:hAnsi="Times New Roman" w:cs="Times New Roman"/>
          <w:sz w:val="28"/>
          <w:szCs w:val="28"/>
        </w:rPr>
        <w:t>конкретному получателю</w:t>
      </w:r>
      <w:r w:rsidR="005C053A" w:rsidRPr="00C401F5">
        <w:rPr>
          <w:rFonts w:ascii="Times New Roman" w:hAnsi="Times New Roman" w:cs="Times New Roman"/>
          <w:sz w:val="28"/>
          <w:szCs w:val="28"/>
        </w:rPr>
        <w:t>.</w:t>
      </w:r>
    </w:p>
    <w:p w:rsidR="001C4E9E" w:rsidRDefault="001C4E9E" w:rsidP="00E305CC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9E9" w:rsidRDefault="00E339E9" w:rsidP="00E339E9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предоставления отчетности</w:t>
      </w:r>
    </w:p>
    <w:p w:rsidR="00E5703E" w:rsidRPr="00774A91" w:rsidRDefault="00E5703E" w:rsidP="00E339E9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9E9" w:rsidRPr="00774A91" w:rsidRDefault="00CB3E8C" w:rsidP="00E33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E339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39E9"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даты вступления в силу заключенного типового соглашения </w:t>
      </w:r>
      <w:r w:rsidR="00E339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настоящим разделом, получателем субсидии в Комитет представляется отчет о достижении показателей результатов предоставления субсидии и отчет о достижении результатов предоставления субсидии по форме </w:t>
      </w:r>
      <w:r w:rsidR="00E3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339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срок, установленный типовым соглашением.</w:t>
      </w:r>
    </w:p>
    <w:p w:rsidR="00E339E9" w:rsidRPr="00774A91" w:rsidRDefault="00CB3E8C" w:rsidP="00E33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E339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Главный распорядитель</w:t>
      </w:r>
      <w:r w:rsidR="00E339E9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E339E9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получатель бюджетных средств</w:t>
      </w:r>
      <w:r w:rsidR="00E339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устанавливать в типовом соглашении для предоставления получателем субсидии следующую дополнительную отчетность по иным показателям:</w:t>
      </w:r>
    </w:p>
    <w:p w:rsidR="00E339E9" w:rsidRPr="00774A91" w:rsidRDefault="00E339E9" w:rsidP="00E339E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1) по субсидии на возмещение затрат:</w:t>
      </w:r>
    </w:p>
    <w:p w:rsidR="00E339E9" w:rsidRPr="00774A91" w:rsidRDefault="00E339E9" w:rsidP="00E339E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принятых обязательств по целевому использованию (назначению) по форме приложения 5 к настоящему Порядку – по мероприятию, связанному с приобретением объекта товаропроводящей сети, оборудования, автомобильных, специальных транспортных средств, техники;</w:t>
      </w:r>
    </w:p>
    <w:p w:rsidR="00E339E9" w:rsidRPr="00774A91" w:rsidRDefault="00E339E9" w:rsidP="00E339E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принятых обязательств по целевому использованию (назначению) по форме приложения 6 к настоящему Порядку– по мероприятию, связанному со строительством Объекта;</w:t>
      </w:r>
    </w:p>
    <w:p w:rsidR="00E339E9" w:rsidRPr="00774A91" w:rsidRDefault="00E339E9" w:rsidP="00E339E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создании и сохранении рабочих мест по форме приложения 7 к настоящему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 мероприятию, связанному 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 развитием товаропроводящей сети по реализации ремесленных товаров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39E9" w:rsidRPr="00774A91" w:rsidRDefault="00E339E9" w:rsidP="00E339E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2) по субсидии на финансовое обеспечение ЦМИТ:</w:t>
      </w:r>
    </w:p>
    <w:p w:rsidR="00E339E9" w:rsidRPr="00774A91" w:rsidRDefault="00E339E9" w:rsidP="00E339E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о целевом расходовании субсидии по форме приложения 8 к настоящему Порядку, предоставляемый в течение одного года с периодичностью ежеквартально с нарастающим итогом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10 числа месяца, следующего за отчетным периодом;</w:t>
      </w:r>
    </w:p>
    <w:p w:rsidR="00E339E9" w:rsidRPr="00774A91" w:rsidRDefault="00E339E9" w:rsidP="00E339E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отчет</w:t>
      </w:r>
      <w:proofErr w:type="gramEnd"/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достигнутых результатах деятельности ЦМИТ по форме приложения 9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представляемый в течение двух лет с периодичностью ежеквартально с нарастающим итогом не позднее 10 числа месяца, следующего за отчетным периодом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39E9" w:rsidRPr="00774A91" w:rsidRDefault="00A510C7" w:rsidP="00E33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E339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Главный распорядитель</w:t>
      </w:r>
      <w:r w:rsidR="00E339E9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E339E9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получатель бюджетных средств</w:t>
      </w:r>
      <w:r w:rsidR="00E339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устанавливать в типовом соглашении сроки представления получателем субсидии дополнительной отчетн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ости, предусмотренной пунктом 35</w:t>
      </w:r>
      <w:r w:rsidR="00E339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Комитет в срок не более 10 рабочих дней со дня поступления отч</w:t>
      </w:r>
      <w:r w:rsidR="00A0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етов, предусмотренных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пунктах 34</w:t>
      </w:r>
      <w:r w:rsidR="00E339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9E9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осуществляет их оценку и по результатам уведомляет получателя субсидии о результатах указанной оценки в срок не более 3 рабочих дней.</w:t>
      </w:r>
    </w:p>
    <w:p w:rsidR="00E5703E" w:rsidRDefault="00E5703E" w:rsidP="00E305CC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C401F5" w:rsidRDefault="005C053A" w:rsidP="00E305CC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ED1FF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ED1FFA" w:rsidRPr="00C401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01F5">
        <w:rPr>
          <w:rFonts w:ascii="Times New Roman" w:eastAsia="Calibri" w:hAnsi="Times New Roman" w:cs="Times New Roman"/>
          <w:sz w:val="28"/>
          <w:szCs w:val="28"/>
        </w:rPr>
        <w:t>. Контроль за соблюдением условий, целей и порядка предоставления субсидий и ответственности за их нарушение</w:t>
      </w:r>
    </w:p>
    <w:p w:rsidR="005C053A" w:rsidRPr="00C401F5" w:rsidRDefault="005C053A" w:rsidP="00E305CC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C401F5" w:rsidRDefault="00A510C7" w:rsidP="00E305C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>.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главного распорядителя как получателя бюджетных средств,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уполномоченный орган муниципального финансового контроля) </w:t>
      </w:r>
      <w:r w:rsidR="005C053A" w:rsidRPr="00C401F5">
        <w:rPr>
          <w:rFonts w:ascii="Times New Roman" w:hAnsi="Times New Roman" w:cs="Times New Roman"/>
          <w:sz w:val="28"/>
          <w:szCs w:val="28"/>
        </w:rPr>
        <w:t>о</w:t>
      </w:r>
      <w:r w:rsidR="0000321A">
        <w:rPr>
          <w:rFonts w:ascii="Times New Roman" w:hAnsi="Times New Roman" w:cs="Times New Roman"/>
          <w:sz w:val="28"/>
          <w:szCs w:val="28"/>
        </w:rPr>
        <w:t>существляются проверки Субъекта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 как получателя субсидии на предмет соблюдения условий, целей и порядка предоставления субсидии, проводимые в порядке и сроки, установленные муниципальными нормативными правовыми актами Ханты-Мансийского района и принимаемые в соответствии с бюджетным законодательством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настоящего Порядка и заключенного типового соглашения.</w:t>
      </w:r>
    </w:p>
    <w:p w:rsidR="005C053A" w:rsidRDefault="003F58DF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3</w:t>
      </w:r>
      <w:r w:rsidR="00A510C7">
        <w:rPr>
          <w:rFonts w:ascii="Times New Roman" w:hAnsi="Times New Roman" w:cs="Times New Roman"/>
          <w:sz w:val="28"/>
          <w:szCs w:val="28"/>
        </w:rPr>
        <w:t>8</w:t>
      </w:r>
      <w:r w:rsidR="005C053A" w:rsidRPr="00C401F5">
        <w:rPr>
          <w:rFonts w:ascii="Times New Roman" w:hAnsi="Times New Roman" w:cs="Times New Roman"/>
          <w:sz w:val="28"/>
          <w:szCs w:val="28"/>
        </w:rPr>
        <w:t>. Т</w:t>
      </w:r>
      <w:r w:rsidR="005C053A" w:rsidRPr="00C401F5">
        <w:rPr>
          <w:rFonts w:ascii="Times New Roman" w:eastAsia="Calibri" w:hAnsi="Times New Roman" w:cs="Times New Roman"/>
          <w:sz w:val="28"/>
          <w:szCs w:val="28"/>
        </w:rPr>
        <w:t xml:space="preserve">екущий контроль за выполнением условий заключенного типового соглашения, в том числе с правом посещения объектов деятельности Субъекта в период его действия, возлагается на </w:t>
      </w:r>
      <w:r w:rsidR="00EC5AF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Комитет</w:t>
      </w:r>
      <w:r w:rsidR="005C053A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746F7" w:rsidRPr="00774A91" w:rsidRDefault="00A510C7" w:rsidP="00E746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39</w:t>
      </w:r>
      <w:r w:rsidR="00E746F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</w:t>
      </w:r>
      <w:r w:rsidR="00E746F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E746F7" w:rsidRPr="00774A91" w:rsidRDefault="00E746F7" w:rsidP="00E746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E746F7" w:rsidRPr="00774A91" w:rsidRDefault="00E746F7" w:rsidP="00E74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:rsidR="00E746F7" w:rsidRPr="00774A91" w:rsidRDefault="00E746F7" w:rsidP="00E746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выявления факта предоставления получателем субсидии недостоверных сведений для получения субсидии;</w:t>
      </w:r>
    </w:p>
    <w:p w:rsidR="00E746F7" w:rsidRPr="00774A91" w:rsidRDefault="00E746F7" w:rsidP="00E746F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неисполнения или ненадлежащего исполнения обязательств (условий) по заключенному типовому соглашению;</w:t>
      </w:r>
    </w:p>
    <w:p w:rsidR="00E746F7" w:rsidRPr="00774A91" w:rsidRDefault="00E746F7" w:rsidP="00E746F7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proofErr w:type="spellStart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(или) показателей, установленных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1676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пунктами 31, 32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Порядка; </w:t>
      </w:r>
    </w:p>
    <w:p w:rsidR="00E746F7" w:rsidRPr="00774A91" w:rsidRDefault="00E746F7" w:rsidP="00E74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штрафные санкции:</w:t>
      </w:r>
    </w:p>
    <w:p w:rsidR="00E746F7" w:rsidRDefault="00E746F7" w:rsidP="00E746F7">
      <w:pPr>
        <w:pStyle w:val="ConsPlusNormal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случае </w:t>
      </w:r>
      <w:proofErr w:type="spellStart"/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значения показателя, установленного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381E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ами 31, 32 настоящего Порядка.</w:t>
      </w:r>
    </w:p>
    <w:p w:rsidR="005C053A" w:rsidRPr="00C401F5" w:rsidRDefault="00E55CA9" w:rsidP="00C4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. В случае установления главным распорядителем бюджетных средств как получателем бюджетных средств или получения от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муниципального финансового контроля</w:t>
      </w:r>
      <w:r w:rsidR="005C053A"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053A" w:rsidRPr="00C401F5">
        <w:rPr>
          <w:rFonts w:ascii="Times New Roman" w:hAnsi="Times New Roman" w:cs="Times New Roman"/>
          <w:sz w:val="28"/>
          <w:szCs w:val="28"/>
        </w:rPr>
        <w:t xml:space="preserve">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типовым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</w:t>
      </w:r>
      <w:r w:rsidR="005C053A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:rsidR="005C053A" w:rsidRPr="00C401F5" w:rsidRDefault="000476BA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C053A" w:rsidRPr="00C401F5">
        <w:rPr>
          <w:rFonts w:ascii="Times New Roman" w:hAnsi="Times New Roman" w:cs="Times New Roman"/>
          <w:sz w:val="28"/>
          <w:szCs w:val="28"/>
        </w:rPr>
        <w:t>. Получатель субсидии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5C053A" w:rsidRDefault="000476BA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C053A" w:rsidRPr="00C401F5">
        <w:rPr>
          <w:rFonts w:ascii="Times New Roman" w:hAnsi="Times New Roman" w:cs="Times New Roman"/>
          <w:sz w:val="28"/>
          <w:szCs w:val="28"/>
        </w:rPr>
        <w:t>. В случае невыполнения получателем 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D01E7D" w:rsidRPr="00774A91" w:rsidRDefault="00D9458C" w:rsidP="00D01E7D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D01E7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1E7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случае, если получателем субсидии не достигнуты показатели, установленные </w:t>
      </w:r>
      <w:r w:rsidR="00D01E7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пунктами 31, 32</w:t>
      </w:r>
      <w:bookmarkStart w:id="0" w:name="_GoBack"/>
      <w:bookmarkEnd w:id="0"/>
      <w:r w:rsidR="00D01E7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Порядка, в срок 10 рабочих дней со дня выявления такого факта</w:t>
      </w:r>
      <w:r w:rsidR="00D01E7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распорядитель</w:t>
      </w:r>
      <w:r w:rsidR="00D01E7D" w:rsidRPr="00774A91">
        <w:rPr>
          <w:rFonts w:eastAsia="Calibri"/>
          <w:color w:val="000000" w:themeColor="text1"/>
          <w:sz w:val="28"/>
          <w:szCs w:val="28"/>
        </w:rPr>
        <w:t xml:space="preserve"> </w:t>
      </w:r>
      <w:r w:rsidR="00D01E7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получатель бюджетных средств</w:t>
      </w:r>
      <w:r w:rsidR="00D01E7D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</w:t>
      </w:r>
      <w:r w:rsidR="00D01E7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применении штрафных санкций путем направления (вручения) получателю субсидии уведомления о применении штрафных санкций на официальном бланке Комитета с приложением заполненной формы расчета размера штрафных санкций, установленной типовой </w:t>
      </w:r>
      <w:hyperlink r:id="rId16" w:history="1">
        <w:r w:rsidR="00D01E7D" w:rsidRPr="00774A9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форм</w:t>
        </w:r>
      </w:hyperlink>
      <w:r w:rsidR="00D01E7D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D01E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01E7D" w:rsidRPr="00C401F5" w:rsidRDefault="00D01E7D" w:rsidP="00C401F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12A" w:rsidRDefault="00B9612A" w:rsidP="00C401F5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4D15" w:rsidRDefault="00F14D15" w:rsidP="00C401F5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4D15" w:rsidRDefault="00F14D15" w:rsidP="00C401F5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4D15" w:rsidRDefault="00F14D15" w:rsidP="00C401F5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5D28" w:rsidRPr="00F45D28" w:rsidRDefault="00F45D28" w:rsidP="00C401F5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5D2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F45D28" w:rsidRDefault="00F45D28" w:rsidP="00F45D2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Рекомендуемая форма </w:t>
      </w: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5D28" w:rsidRDefault="00F45D28" w:rsidP="00F45D2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администрацию Ханты-Мансийского района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или в комитет экономической политики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от______________________________________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(полное наименование </w:t>
      </w:r>
      <w:r w:rsidRPr="00026B62">
        <w:rPr>
          <w:rFonts w:ascii="Times New Roman" w:hAnsi="Times New Roman" w:cs="Times New Roman"/>
          <w:lang w:eastAsia="ru-RU"/>
        </w:rPr>
        <w:t xml:space="preserve">субъекта малого и среднего предпринимательства, контактный </w:t>
      </w:r>
      <w:r>
        <w:rPr>
          <w:rFonts w:ascii="Times New Roman" w:hAnsi="Times New Roman" w:cs="Times New Roman"/>
          <w:lang w:eastAsia="ru-RU"/>
        </w:rPr>
        <w:t>телефон)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F45D28" w:rsidRPr="0094065D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065D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 о предоставлении субсидии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оказать финансовую поддержку в форме субсидии в целях возмещения затрат (финансового обеспечения затрат), связанных с (указывается направление затрат_____________________________________________________________________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сумме___________________________________________________________ руб.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(сумма расходов)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субъекте малого и среднего предпринимательства (далее </w:t>
      </w:r>
      <w:r w:rsidR="0000321A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Субъект):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33"/>
        <w:gridCol w:w="1690"/>
      </w:tblGrid>
      <w:tr w:rsidR="00F45D28" w:rsidTr="00344DF6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F45D28" w:rsidTr="00344DF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00321A" w:rsidP="006C3BDA">
            <w:pPr>
              <w:pStyle w:val="af6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F45D28">
              <w:rPr>
                <w:lang w:eastAsia="en-US"/>
              </w:rPr>
              <w:t>2. Паспортные данные</w:t>
            </w:r>
          </w:p>
        </w:tc>
      </w:tr>
      <w:tr w:rsidR="00F45D28" w:rsidTr="00344DF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Адрес</w:t>
            </w:r>
          </w:p>
        </w:tc>
      </w:tr>
      <w:tr w:rsidR="00F45D28" w:rsidTr="00344DF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Фактический (если отличается)</w:t>
            </w:r>
          </w:p>
        </w:tc>
      </w:tr>
      <w:tr w:rsidR="00F45D28" w:rsidTr="00344DF6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______________________________________,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__________________________,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_______, № кв._____________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ОГРН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________________________________,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улица ________________________________, </w:t>
            </w:r>
          </w:p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________, № кв. ______</w:t>
            </w:r>
          </w:p>
        </w:tc>
      </w:tr>
      <w:tr w:rsidR="00F45D28" w:rsidTr="00344DF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Основные виды экономической деятельности (в соответствии с кодами ОКВЭД):                                                  </w:t>
            </w:r>
          </w:p>
        </w:tc>
      </w:tr>
      <w:tr w:rsidR="00F45D28" w:rsidTr="00344DF6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дату обращения индивидуального предпринимателя</w:t>
            </w:r>
            <w:r w:rsidRPr="0032224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/</w:t>
            </w:r>
            <w:r w:rsidRPr="004212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5D28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026B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D28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28" w:rsidRDefault="00F45D28" w:rsidP="006C3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Сумма поступления налоговых платежей в бюджетную систему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28" w:rsidRDefault="00F45D28" w:rsidP="006C3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F6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Pr="004C1458" w:rsidRDefault="00344DF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145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7.1</w:t>
            </w:r>
            <w:proofErr w:type="gramStart"/>
            <w:r w:rsidRPr="004C145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 сумма</w:t>
            </w:r>
            <w:proofErr w:type="gramEnd"/>
            <w:r w:rsidRPr="004C145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налоговых отчислений от предпринимательской деятельности с указанием налогового режима (ЕНВД, УСН, патент, сельскохозяйственный налог,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Default="00344DF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F6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Pr="004C1458" w:rsidRDefault="00344DF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145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7.2</w:t>
            </w:r>
            <w:proofErr w:type="gramStart"/>
            <w:r w:rsidRPr="004C145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 сумма</w:t>
            </w:r>
            <w:proofErr w:type="gramEnd"/>
            <w:r w:rsidRPr="004C145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отчислений по уплате  ЕНВД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Default="00344DF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F6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Pr="004C1458" w:rsidRDefault="00344DF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145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7.3</w:t>
            </w:r>
            <w:proofErr w:type="gramStart"/>
            <w:r w:rsidRPr="004C145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 сумма</w:t>
            </w:r>
            <w:proofErr w:type="gramEnd"/>
            <w:r w:rsidRPr="004C145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отчислений в ПФР,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Default="00344DF6" w:rsidP="00344D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F6" w:rsidTr="00344DF6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F6" w:rsidRDefault="00344DF6" w:rsidP="00344D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F6" w:rsidRDefault="00344DF6" w:rsidP="00344D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Pr="00A979F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F6DEE5" wp14:editId="5DD1AC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4A1D" id="Прямоугольник 57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DCDp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</w:t>
      </w:r>
      <w:r w:rsidRPr="00A979F7">
        <w:rPr>
          <w:rFonts w:ascii="Times New Roman" w:hAnsi="Times New Roman" w:cs="Times New Roman"/>
          <w:sz w:val="24"/>
          <w:szCs w:val="24"/>
        </w:rPr>
        <w:t>оказания финансовой поддержки в форме предоставления субсидии, предусмотренны</w:t>
      </w:r>
      <w:r w:rsidR="002D5AB4">
        <w:rPr>
          <w:rFonts w:ascii="Times New Roman" w:hAnsi="Times New Roman" w:cs="Times New Roman"/>
          <w:sz w:val="24"/>
          <w:szCs w:val="24"/>
        </w:rPr>
        <w:t>х</w:t>
      </w:r>
      <w:r w:rsidRPr="00A979F7">
        <w:rPr>
          <w:rFonts w:ascii="Times New Roman" w:hAnsi="Times New Roman" w:cs="Times New Roman"/>
          <w:sz w:val="24"/>
          <w:szCs w:val="24"/>
        </w:rPr>
        <w:t xml:space="preserve"> муни</w:t>
      </w:r>
      <w:r w:rsidR="00A979F7" w:rsidRPr="00A979F7">
        <w:rPr>
          <w:rFonts w:ascii="Times New Roman" w:hAnsi="Times New Roman" w:cs="Times New Roman"/>
          <w:sz w:val="24"/>
          <w:szCs w:val="24"/>
        </w:rPr>
        <w:t>ципальной программой «Развитие малого и среднего предпринимательства на территории Ханты-Мансийского района на 2019</w:t>
      </w:r>
      <w:r w:rsidR="0000321A">
        <w:rPr>
          <w:rFonts w:ascii="Times New Roman" w:hAnsi="Times New Roman" w:cs="Times New Roman"/>
          <w:sz w:val="24"/>
          <w:szCs w:val="24"/>
        </w:rPr>
        <w:t xml:space="preserve"> – </w:t>
      </w:r>
      <w:r w:rsidR="00A979F7" w:rsidRPr="00A979F7">
        <w:rPr>
          <w:rFonts w:ascii="Times New Roman" w:hAnsi="Times New Roman" w:cs="Times New Roman"/>
          <w:sz w:val="24"/>
          <w:szCs w:val="24"/>
        </w:rPr>
        <w:t>2021 годы»</w:t>
      </w:r>
      <w:r w:rsidRPr="00A979F7">
        <w:rPr>
          <w:rFonts w:ascii="Times New Roman" w:hAnsi="Times New Roman" w:cs="Times New Roman"/>
          <w:sz w:val="24"/>
          <w:szCs w:val="24"/>
        </w:rPr>
        <w:t>,</w:t>
      </w:r>
      <w:r w:rsidR="00A979F7" w:rsidRPr="00A979F7">
        <w:rPr>
          <w:rFonts w:ascii="Times New Roman" w:hAnsi="Times New Roman" w:cs="Times New Roman"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r w:rsidR="00A979F7" w:rsidRPr="00A979F7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r w:rsidR="000032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979F7" w:rsidRPr="00A979F7">
        <w:rPr>
          <w:rFonts w:ascii="Times New Roman" w:hAnsi="Times New Roman" w:cs="Times New Roman"/>
          <w:sz w:val="24"/>
          <w:szCs w:val="24"/>
        </w:rPr>
        <w:t>от 12.11.2018 № 324</w:t>
      </w:r>
      <w:r w:rsidR="0000321A"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A979F7">
        <w:rPr>
          <w:rFonts w:ascii="Times New Roman" w:hAnsi="Times New Roman" w:cs="Times New Roman"/>
          <w:sz w:val="28"/>
          <w:szCs w:val="28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утвержденн</w:t>
      </w:r>
      <w:r w:rsidR="0000321A">
        <w:rPr>
          <w:rFonts w:ascii="Times New Roman" w:hAnsi="Times New Roman" w:cs="Times New Roman"/>
          <w:sz w:val="24"/>
          <w:szCs w:val="24"/>
        </w:rPr>
        <w:t>ым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A979F7" w:rsidRPr="00A979F7">
        <w:rPr>
          <w:rFonts w:ascii="Times New Roman" w:hAnsi="Times New Roman" w:cs="Times New Roman"/>
          <w:sz w:val="24"/>
          <w:szCs w:val="24"/>
        </w:rPr>
        <w:t xml:space="preserve">Ханты-Мансийского района </w:t>
      </w:r>
      <w:r w:rsidR="00003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979F7" w:rsidRPr="00A979F7">
        <w:rPr>
          <w:rFonts w:ascii="Times New Roman" w:hAnsi="Times New Roman" w:cs="Times New Roman"/>
          <w:sz w:val="24"/>
          <w:szCs w:val="24"/>
        </w:rPr>
        <w:t>от 07.02.2019 № 42,</w:t>
      </w:r>
      <w:r w:rsidR="002D5AB4">
        <w:rPr>
          <w:rFonts w:ascii="Times New Roman" w:hAnsi="Times New Roman" w:cs="Times New Roman"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00321A"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проинформирован посредством опубликования (обнародования) в газете «Наш район»</w: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Pr="00323497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Субъект с</w:t>
      </w:r>
      <w:r w:rsidRPr="00323497">
        <w:rPr>
          <w:rFonts w:ascii="Times New Roman" w:hAnsi="Times New Roman" w:cs="Times New Roman"/>
          <w:b/>
          <w:sz w:val="24"/>
          <w:szCs w:val="24"/>
          <w:u w:val="single"/>
        </w:rPr>
        <w:t>огласен: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F06E" wp14:editId="2A2F8D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EF79A" id="Прямоугольник 13" o:spid="_x0000_s1026" style="position:absolute;margin-left:0;margin-top:-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ERVA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района) следующих документов: 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F45D28" w:rsidRDefault="00F45D28" w:rsidP="00F45D28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C4E35" wp14:editId="736150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F668" id="Прямоугольник 14" o:spid="_x0000_s1026" style="position:absolute;margin-left:0;margin-top:-.0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JpWLUy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как получател</w:t>
      </w:r>
      <w:r w:rsidR="002D5AB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2D5AB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:rsidR="00F45D28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ECC46" wp14:editId="4C5F5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0CE8D" id="Прямоугольник 50" o:spid="_x0000_s1026" style="position:absolute;margin-left:0;margin-top:0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7HnQ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NIj/sedAgAAJw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Pr="000B4042">
        <w:rPr>
          <w:rFonts w:ascii="Times New Roman" w:hAnsi="Times New Roman" w:cs="Times New Roman"/>
          <w:sz w:val="24"/>
          <w:szCs w:val="24"/>
        </w:rPr>
        <w:t>лет с предоставлением отчета по истечении 1 года и 2-х лет по установленной форме (указывается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обращения по мероприятию, связанному с приобретением объекта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товаропроводящей сети, оборудования, автомобильных, специальных транспортных средств, техники);</w:t>
      </w:r>
    </w:p>
    <w:p w:rsidR="00F45D28" w:rsidRPr="000B4042" w:rsidRDefault="00F45D28" w:rsidP="00F45D28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387FE" wp14:editId="3CB510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79EF6" id="Прямоугольник 51" o:spid="_x0000_s1026" style="position:absolute;margin-left:0;margin-top:0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UsHH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целевому использованию по назначению объекта строительства (на который предоставляется субсидия) не продавать, не передавать в аренду или в пользование другим лицам в течение 5 лет с даты ввода его в эксплуатацию и создание в течение 6 месяцев не менее 3 новых рабочих мест и сохранение их в течение 5 лет, с предоставление</w:t>
      </w:r>
      <w:r w:rsidR="000032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истечении 6 месяцев, 1 года, 2 лет, 5 лет отчета по установленной форме (</w:t>
      </w:r>
      <w:r w:rsidRPr="000B4042">
        <w:rPr>
          <w:rFonts w:ascii="Times New Roman" w:hAnsi="Times New Roman" w:cs="Times New Roman"/>
          <w:sz w:val="24"/>
          <w:szCs w:val="24"/>
        </w:rPr>
        <w:t>указывается в случае обращения по мероприятию, связанному со строительством Объекта);</w:t>
      </w:r>
    </w:p>
    <w:p w:rsidR="00F45D28" w:rsidRPr="000B4042" w:rsidRDefault="00F45D28" w:rsidP="00F45D2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B1BE6" wp14:editId="2179F7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C973" id="Прямоугольник 52" o:spid="_x0000_s1026" style="position:absolute;margin-left:0;margin-top:0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2v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fV9r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созданию в течение 6 месяцев с даты получения субсидии не менее 2 новых рабочих мест и сохранение их в течение 2 лет </w:t>
      </w:r>
      <w:r w:rsidRPr="000B4042">
        <w:rPr>
          <w:rFonts w:ascii="Times New Roman" w:hAnsi="Times New Roman" w:cs="Times New Roman"/>
          <w:sz w:val="24"/>
          <w:szCs w:val="24"/>
        </w:rPr>
        <w:t xml:space="preserve">с предоставлением по истечении 6 месяцев, 1 года и 2-х лет отчета по установленной форме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0B4042">
        <w:rPr>
          <w:rFonts w:ascii="Times New Roman" w:hAnsi="Times New Roman" w:cs="Times New Roman"/>
          <w:sz w:val="24"/>
          <w:szCs w:val="24"/>
        </w:rPr>
        <w:t>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случае </w:t>
      </w:r>
      <w:r w:rsidRPr="000B4042">
        <w:rPr>
          <w:rFonts w:ascii="Times New Roman" w:hAnsi="Times New Roman" w:cs="Times New Roman"/>
          <w:sz w:val="24"/>
          <w:szCs w:val="24"/>
        </w:rPr>
        <w:t xml:space="preserve">обращения по мероприятию, связанному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развитием товаропроводящей сети по реализации ремесленных товаров);</w:t>
      </w:r>
    </w:p>
    <w:p w:rsidR="00F45D28" w:rsidRPr="000B4042" w:rsidRDefault="00F45D28" w:rsidP="00F45D2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F7B5D" wp14:editId="6FFC77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83AD" id="Прямоугольник 53" o:spid="_x0000_s1026" style="position:absolute;margin-left:0;margin-top:-.0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ynYR2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="002D5AB4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физическо</w:t>
      </w:r>
      <w:r w:rsidR="002D5A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2D5A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</w:t>
      </w:r>
      <w:r w:rsidR="002D5AB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D5AB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5AB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включение его персональных данных </w:t>
      </w:r>
      <w:r w:rsidRPr="000B4042">
        <w:rPr>
          <w:rFonts w:ascii="Times New Roman" w:hAnsi="Times New Roman" w:cs="Times New Roman"/>
          <w:sz w:val="24"/>
          <w:szCs w:val="24"/>
        </w:rPr>
        <w:t>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района;</w:t>
      </w:r>
    </w:p>
    <w:p w:rsidR="00F45D28" w:rsidRPr="008F6A7B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5C641" wp14:editId="184386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A1DB9" id="Прямоугольник 1" o:spid="_x0000_s1026" style="position:absolute;margin-left:0;margin-top:-.0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BmWOe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 </w:t>
      </w:r>
      <w:r w:rsidRPr="008F6A7B">
        <w:rPr>
          <w:rFonts w:ascii="Times New Roman" w:hAnsi="Times New Roman" w:cs="Times New Roman"/>
          <w:sz w:val="24"/>
          <w:szCs w:val="24"/>
        </w:rPr>
        <w:t>на соблюдение запрета на 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и комплектующих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00321A">
        <w:rPr>
          <w:rFonts w:ascii="Times New Roman" w:hAnsi="Times New Roman" w:cs="Times New Roman"/>
          <w:sz w:val="28"/>
          <w:szCs w:val="28"/>
        </w:rPr>
        <w:t>–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указывается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 w:rsidRPr="000B4042">
        <w:rPr>
          <w:rFonts w:ascii="Times New Roman" w:hAnsi="Times New Roman" w:cs="Times New Roman"/>
          <w:sz w:val="24"/>
          <w:szCs w:val="24"/>
        </w:rPr>
        <w:t>по мероприятию «Развитие инновационного и молодежного предпринимательства»;</w:t>
      </w:r>
    </w:p>
    <w:p w:rsidR="00F45D28" w:rsidRPr="000B4042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182BE" wp14:editId="765197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4AA2B" id="Прямоугольник 2" o:spid="_x0000_s1026" style="position:absolute;margin-left:0;margin-top:-.0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со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27A30" wp14:editId="4CB644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6D06" id="Прямоугольник 3" o:spid="_x0000_s1026" style="position:absolute;margin-left:0;margin-top:-.0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достижению результатов (целевых показателей) предоставления субсидии и предоставления отчетности по установленной форме </w:t>
      </w:r>
      <w:r w:rsidR="0000321A">
        <w:rPr>
          <w:rFonts w:ascii="Times New Roman" w:hAnsi="Times New Roman" w:cs="Times New Roman"/>
          <w:sz w:val="24"/>
          <w:szCs w:val="24"/>
        </w:rPr>
        <w:t>–</w:t>
      </w:r>
      <w:r w:rsidRPr="000B4042">
        <w:rPr>
          <w:rFonts w:ascii="Times New Roman" w:hAnsi="Times New Roman" w:cs="Times New Roman"/>
          <w:sz w:val="24"/>
          <w:szCs w:val="24"/>
        </w:rPr>
        <w:t xml:space="preserve"> применяется в случае обращения по мероприятию «Развитие инновационного и молодежного предпринимательства».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5D28" w:rsidRPr="000B4042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04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Субъект 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>проинформирован(о) о ведении Реестра</w:t>
      </w:r>
      <w:r w:rsidRPr="000B4042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– получателей поддержки, размещенн</w:t>
      </w:r>
      <w:r w:rsidR="0000321A">
        <w:rPr>
          <w:rFonts w:ascii="Times New Roman" w:hAnsi="Times New Roman" w:cs="Times New Roman"/>
          <w:sz w:val="24"/>
          <w:szCs w:val="24"/>
        </w:rPr>
        <w:t>ого</w:t>
      </w:r>
      <w:r w:rsidRPr="000B404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Ханты-Мансийского района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который в соответствии со статьей 8 Федерального </w:t>
      </w:r>
      <w:hyperlink r:id="rId17" w:history="1">
        <w:r w:rsidRPr="000B4042">
          <w:rPr>
            <w:rStyle w:val="a3"/>
            <w:rFonts w:ascii="Times New Roman" w:hAnsi="Times New Roman" w:cs="Times New Roman"/>
            <w:color w:val="auto"/>
            <w:u w:val="none"/>
          </w:rPr>
          <w:t>закон</w:t>
        </w:r>
      </w:hyperlink>
      <w:r w:rsidRPr="000B4042">
        <w:rPr>
          <w:rFonts w:ascii="Times New Roman" w:hAnsi="Times New Roman" w:cs="Times New Roman"/>
          <w:sz w:val="24"/>
          <w:szCs w:val="24"/>
          <w:lang w:eastAsia="ru-RU"/>
        </w:rPr>
        <w:t>а от 24.07.2007 № 209-ФЗ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 (в форме субсидии).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Субъект подтверждает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D28" w:rsidRDefault="00F45D28" w:rsidP="00F45D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529AA" wp14:editId="4EFC0D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10E1E" id="Прямоугольник 54" o:spid="_x0000_s1026" style="position:absolute;margin-left:0;margin-top:-.0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sjvkW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ранее принятое либо находящееся в процедуре рассмотрения уполномоченного органа исполнительной власти Ханты-Мансийского автономного округа – Югры, муниципального образования Ханты-Мансийского автономного округа – Югры, либо организации инфраструктуры поддержки субъектов малого и среднего предпринимательства автономного округа, отсутствует;</w:t>
      </w:r>
    </w:p>
    <w:p w:rsidR="00F45D28" w:rsidRPr="00C822AC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2AC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0E244" wp14:editId="6F4509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1444" id="Прямоугольник 55" o:spid="_x0000_s1026" style="position:absolute;margin-left:0;margin-top:-.0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" fillcolor="window" strokecolor="windowText" strokeweight="1pt"/>
            </w:pict>
          </mc:Fallback>
        </mc:AlternateContent>
      </w:r>
      <w:r w:rsidRPr="00C82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юридическое лицо не находится в процессе реорганизации, ликвидации, банкротства/ индивидуальный предприниматель не прекратил деятельность в качестве индивидуального предпринимателя – нужное указать</w:t>
      </w:r>
      <w:r w:rsidRPr="00C82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45D28" w:rsidRPr="00976D36" w:rsidRDefault="00F45D28" w:rsidP="00976D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728FC" wp14:editId="4A3C20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3D688" id="Прямоугольник 56" o:spid="_x0000_s1026" style="position:absolute;margin-left:0;margin-top:0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01h6f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976D36">
        <w:rPr>
          <w:rFonts w:ascii="Times New Roman" w:hAnsi="Times New Roman" w:cs="Times New Roman"/>
          <w:sz w:val="24"/>
          <w:szCs w:val="24"/>
        </w:rPr>
        <w:t xml:space="preserve"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в форме предоставления субсидии, предусмотренные </w:t>
      </w:r>
      <w:r w:rsidR="00976D36" w:rsidRPr="00976D36">
        <w:rPr>
          <w:rFonts w:ascii="Times New Roman" w:hAnsi="Times New Roman" w:cs="Times New Roman"/>
          <w:sz w:val="24"/>
          <w:szCs w:val="24"/>
        </w:rPr>
        <w:t xml:space="preserve">  муниципальной программой «Развитие малого и среднего предпринимательства на территории Ханты-Мансийского района на 2019</w:t>
      </w:r>
      <w:r w:rsidR="0000321A">
        <w:rPr>
          <w:rFonts w:ascii="Times New Roman" w:hAnsi="Times New Roman" w:cs="Times New Roman"/>
          <w:sz w:val="24"/>
          <w:szCs w:val="24"/>
        </w:rPr>
        <w:t xml:space="preserve"> – </w:t>
      </w:r>
      <w:r w:rsidR="00976D36" w:rsidRPr="00976D36">
        <w:rPr>
          <w:rFonts w:ascii="Times New Roman" w:hAnsi="Times New Roman" w:cs="Times New Roman"/>
          <w:sz w:val="24"/>
          <w:szCs w:val="24"/>
        </w:rPr>
        <w:t>2021 годы», утвержденной постановлением администрации Ханты-Мансийского района от 12.11.2018 № 324</w:t>
      </w:r>
      <w:r w:rsidR="0000321A">
        <w:rPr>
          <w:rFonts w:ascii="Times New Roman" w:hAnsi="Times New Roman" w:cs="Times New Roman"/>
          <w:sz w:val="24"/>
          <w:szCs w:val="24"/>
        </w:rPr>
        <w:t>,</w:t>
      </w:r>
      <w:r w:rsidR="00976D36" w:rsidRPr="00976D36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="00976D36" w:rsidRPr="00976D36">
        <w:rPr>
          <w:rFonts w:ascii="Times New Roman" w:hAnsi="Times New Roman" w:cs="Times New Roman"/>
          <w:sz w:val="28"/>
          <w:szCs w:val="28"/>
        </w:rPr>
        <w:t xml:space="preserve"> </w:t>
      </w:r>
      <w:r w:rsidR="00976D36" w:rsidRPr="00976D36">
        <w:rPr>
          <w:rFonts w:ascii="Times New Roman" w:hAnsi="Times New Roman" w:cs="Times New Roman"/>
          <w:sz w:val="24"/>
          <w:szCs w:val="24"/>
        </w:rPr>
        <w:t>утвержденн</w:t>
      </w:r>
      <w:r w:rsidR="0000321A">
        <w:rPr>
          <w:rFonts w:ascii="Times New Roman" w:hAnsi="Times New Roman" w:cs="Times New Roman"/>
          <w:sz w:val="24"/>
          <w:szCs w:val="24"/>
        </w:rPr>
        <w:t>ым</w:t>
      </w:r>
      <w:r w:rsidR="00976D36" w:rsidRPr="00976D3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Ханты-Мансийского района от 07.02.2019 № 42,  муниципальными правовыми актами</w:t>
      </w:r>
      <w:r w:rsidR="00976D36">
        <w:rPr>
          <w:rFonts w:ascii="Times New Roman" w:hAnsi="Times New Roman" w:cs="Times New Roman"/>
          <w:sz w:val="24"/>
          <w:szCs w:val="24"/>
        </w:rPr>
        <w:t xml:space="preserve">, </w:t>
      </w:r>
      <w:r w:rsidRPr="00976D36">
        <w:rPr>
          <w:rFonts w:ascii="Times New Roman" w:hAnsi="Times New Roman" w:cs="Times New Roman"/>
          <w:sz w:val="24"/>
          <w:szCs w:val="24"/>
        </w:rPr>
        <w:t>достоверны.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Субъекта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B20E9" wp14:editId="48EA85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3516A" id="Прямоугольник 58" o:spid="_x0000_s1026" style="position:absolute;margin-left:0;margin-top:0;width:16.5pt;height:1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vfoC+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441A1" wp14:editId="6C26B1C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5E32" id="Прямоугольник 59" o:spid="_x0000_s1026" style="position:absolute;margin-left:.45pt;margin-top:.3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AWeW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номеру телефона и (или) факса;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EF58A" wp14:editId="589E654E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0226A" id="Прямоугольник 60" o:spid="_x0000_s1026" style="position:absolute;margin-left:.45pt;margin-top:.7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 w:rsidRPr="00381B6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147B0" wp14:editId="794809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1CCDC" id="Прямоугольник 61" o:spid="_x0000_s1026" style="position:absolute;margin-left:0;margin-top:0;width:16.5pt;height:1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25JgyJ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F45D28" w:rsidRPr="00976D36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E4FF2" wp14:editId="636DDD5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D9E3" id="Прямоугольник 62" o:spid="_x0000_s1026" style="position:absolute;margin-left:.45pt;margin-top:.3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p5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SF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ssGn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976D36">
        <w:rPr>
          <w:rFonts w:ascii="Times New Roman" w:hAnsi="Times New Roman" w:cs="Times New Roman"/>
          <w:sz w:val="24"/>
          <w:szCs w:val="24"/>
        </w:rPr>
        <w:t>на номер факса;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D13810" wp14:editId="5D606F0A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6B7B" id="Прямоугольник 63" o:spid="_x0000_s1026" style="position:absolute;margin-left:.45pt;margin-top:.7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F45D28" w:rsidRPr="00E22B89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0B96F" wp14:editId="6626B94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D6A74" id="Прямоугольник 64" o:spid="_x0000_s1026" style="position:absolute;margin-left:.45pt;margin-top:.3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pXns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перечень затрат </w:t>
      </w:r>
      <w:r w:rsidRPr="00E22B89">
        <w:rPr>
          <w:rFonts w:ascii="Times New Roman" w:hAnsi="Times New Roman" w:cs="Times New Roman"/>
          <w:sz w:val="24"/>
          <w:szCs w:val="24"/>
        </w:rPr>
        <w:t>по установленной форме;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75764" wp14:editId="0D5093B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B9D26" id="Прямоугольник 66" o:spid="_x0000_s1026" style="position:absolute;margin-left:.45pt;margin-top:.3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2o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WBHa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полномочия и удостоверяющих личность представителя;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F74AC" wp14:editId="086BD63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83F1B" id="Прямоугольник 67" o:spid="_x0000_s1026" style="position:absolute;margin-left:.45pt;margin-top:.3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rp5H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осуществляющих деятельность более 1 (одного) года);</w:t>
      </w:r>
    </w:p>
    <w:p w:rsidR="00F45D28" w:rsidRPr="00E22B89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0C9AE" wp14:editId="08560CA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4DEC" id="Прямоугольник 69" o:spid="_x0000_s1026" style="position:absolute;margin-left:.45pt;margin-top:.35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bPHr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E22B8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учета доходов и расходов (на последнюю отчетную дату </w:t>
      </w:r>
      <w:r w:rsidRPr="00E22B89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 xml:space="preserve">и за предшествующий финансовый год) </w:t>
      </w:r>
      <w:r w:rsidRPr="00E22B89">
        <w:rPr>
          <w:rFonts w:ascii="Times New Roman" w:hAnsi="Times New Roman" w:cs="Times New Roman"/>
          <w:sz w:val="24"/>
          <w:szCs w:val="24"/>
        </w:rPr>
        <w:t>(при наличии)</w:t>
      </w:r>
      <w:r w:rsidR="00E22B89" w:rsidRPr="00E22B89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020A2" wp14:editId="1960C90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C1B42" id="Прямоугольник 70" o:spid="_x0000_s1026" style="position:absolute;margin-left:.45pt;margin-top:.35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iU+U6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подтверждающих фактически понесенные затраты;  </w:t>
      </w:r>
    </w:p>
    <w:p w:rsidR="00381B60" w:rsidRPr="00381B60" w:rsidRDefault="00381B60" w:rsidP="00381B6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B6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8047F4" wp14:editId="1C555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BDCA" id="Прямоугольник 4" o:spid="_x0000_s1026" style="position:absolute;margin-left:0;margin-top:0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BGT4AG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381B60">
        <w:rPr>
          <w:rFonts w:ascii="Times New Roman" w:hAnsi="Times New Roman" w:cs="Times New Roman"/>
          <w:sz w:val="24"/>
          <w:szCs w:val="24"/>
        </w:rPr>
        <w:t>смета затрат на проведение ремонта (реконструкции) помещения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заявляющихся на проведение ремонта (реконструкции) помещения, необходимого для создания и (или) развития центра времяпрепровождения детей, дошкольного образовательного центра)</w:t>
      </w:r>
      <w:r w:rsidRPr="00381B60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557A2" wp14:editId="48CFBA6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57B90" id="Прямоугольник 73" o:spid="_x0000_s1026" style="position:absolute;margin-left:.45pt;margin-top:.35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проектно-сметной документации </w:t>
      </w:r>
      <w:r w:rsidRPr="00381B60">
        <w:rPr>
          <w:rFonts w:ascii="Times New Roman" w:hAnsi="Times New Roman" w:cs="Times New Roman"/>
          <w:noProof/>
          <w:sz w:val="24"/>
          <w:szCs w:val="24"/>
          <w:lang w:eastAsia="ru-RU"/>
        </w:rPr>
        <w:t>для строительства объекта (для Субъектов, заявляющихся на возмещение затр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F692B" wp14:editId="09E28FB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7CEF1" id="Прямоугольник 74" o:spid="_x0000_s1026" style="position:absolute;margin-left:.45pt;margin-top:.3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fikz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договора на выполнение строительно-монтажных работ (при наличии, в случае выполнения работ подрядным способом)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D28" w:rsidRPr="00442137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AFDA9C" wp14:editId="1C6273E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F9B2" id="Прямоугольник 75" o:spid="_x0000_s1026" style="position:absolute;margin-left:.45pt;margin-top:.35pt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 xml:space="preserve">кредитного договора (договора займа) </w:t>
      </w:r>
      <w:r w:rsidRPr="00442137">
        <w:rPr>
          <w:rFonts w:ascii="Times New Roman" w:hAnsi="Times New Roman" w:cs="Times New Roman"/>
          <w:sz w:val="24"/>
          <w:szCs w:val="24"/>
        </w:rPr>
        <w:t>(для Субъектов, заявляющихся на возмещение затрат,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уплатой процентной ставки по кредитному договору (договору займа), полученному на строительство </w:t>
      </w:r>
      <w:r w:rsidRPr="00442137">
        <w:rPr>
          <w:rFonts w:ascii="Times New Roman" w:hAnsi="Times New Roman" w:cs="Times New Roman"/>
          <w:sz w:val="24"/>
          <w:szCs w:val="24"/>
        </w:rPr>
        <w:t>объекта недвижимого имущества);</w:t>
      </w:r>
    </w:p>
    <w:p w:rsidR="00F45D28" w:rsidRPr="0044213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64276" wp14:editId="733069E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838A3" id="Прямоугольник 76" o:spid="_x0000_s1026" style="position:absolute;margin-left:.45pt;margin-top:.35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g0EF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 затрат, связанных со строительством объектов недвижимого имущества)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5BB63C" wp14:editId="106AE44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DEFC" id="Прямоугольник 77" o:spid="_x0000_s1026" style="position:absolute;margin-left:.45pt;margin-top:.35pt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dc6Y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возмещение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затрат, связанных со строительством объектов недвижимого имущества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35DE3" wp14:editId="34F5CA3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E855" id="Прямоугольник 78" o:spid="_x0000_s1026" style="position:absolute;margin-left:.45pt;margin-top:.35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NBLqk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документы,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подтверждающие право собственности на специальное транспортное средство, технику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затрат, связанных с приобретением транспортного средства, запасных частей)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Pr="00442137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5BB0D1" wp14:editId="5C9B200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67D2" id="Прямоугольник 79" o:spid="_x0000_s1026" style="position:absolute;margin-left:.45pt;margin-top:.35pt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K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Hk8w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t6E0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42137">
        <w:rPr>
          <w:rFonts w:ascii="Times New Roman" w:eastAsia="Calibri" w:hAnsi="Times New Roman" w:cs="Times New Roman"/>
          <w:sz w:val="24"/>
          <w:szCs w:val="24"/>
        </w:rPr>
        <w:t>копия паспорта транспортного средства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(для Субъектов,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>заявляющихся на возмещение затрат,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442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приобретением </w:t>
      </w:r>
      <w:r w:rsidRPr="00442137">
        <w:rPr>
          <w:rFonts w:ascii="Times New Roman" w:eastAsia="Calibri" w:hAnsi="Times New Roman" w:cs="Times New Roman"/>
          <w:sz w:val="24"/>
          <w:szCs w:val="24"/>
        </w:rPr>
        <w:t xml:space="preserve">транспортных средств, необходимых для развития предпринимательской деятельности в сфере сельского </w:t>
      </w:r>
      <w:r w:rsidR="0000321A" w:rsidRPr="00442137">
        <w:rPr>
          <w:rFonts w:ascii="Times New Roman" w:eastAsia="Calibri" w:hAnsi="Times New Roman" w:cs="Times New Roman"/>
          <w:sz w:val="24"/>
          <w:szCs w:val="24"/>
        </w:rPr>
        <w:t>хозяйств</w:t>
      </w:r>
      <w:r w:rsidR="0000321A">
        <w:rPr>
          <w:rFonts w:ascii="Times New Roman" w:eastAsia="Calibri" w:hAnsi="Times New Roman" w:cs="Times New Roman"/>
          <w:sz w:val="24"/>
          <w:szCs w:val="24"/>
        </w:rPr>
        <w:t>а</w:t>
      </w:r>
      <w:r w:rsidR="0000321A"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) *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F45D28" w:rsidRPr="00442137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28D881" wp14:editId="2806A18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6650A" id="Прямоугольник 80" o:spid="_x0000_s1026" style="position:absolute;margin-left:.45pt;margin-top:.3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T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AX/jt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компенсацию затрат, связанных со строительством</w:t>
      </w:r>
      <w:r w:rsidR="00442137"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объектов недвижимого имущества)</w:t>
      </w:r>
      <w:r w:rsidR="0000321A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F45D28" w:rsidRPr="003818A1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6FC1FD" wp14:editId="5771C9B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F7B2" id="Прямоугольник 81" o:spid="_x0000_s1026" style="position:absolute;margin-left:.45pt;margin-top:.35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K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n3B5RoUDij9tvm0+Zr+7u92Xxuv7c37a/Nl/ZP+6P9SdAJEWusL/DhhT13veZR&#10;jO2vaqfiPzZGVgnl9R3KfBUIw8thfjAa4SwYmgb7+cHeKMbM7h9b58MbbhSJQkkdDjFhC8tTHzrX&#10;W5eYyxspqqmQMilrfywdWQLOG2lSmYYSCT7gZUmn6ddne/BMatJgNcO9PBYGSMRaQkBRWYTG6xkl&#10;IGfIcBZcquXBa/8k6SU2u5U4T7/nEsdGTsDPu4pT1OgGhRIBF0MKhZPZ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FqXdw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F45D28" w:rsidRPr="003818A1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557F20" wp14:editId="41FAC73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8133" id="Прямоугольник 82" o:spid="_x0000_s1026" style="position:absolute;margin-left:.45pt;margin-top:.3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+ikNu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 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F45D28" w:rsidRDefault="00F45D28" w:rsidP="00F45D2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8711A" wp14:editId="5AD7C52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D2F15" id="Прямоугольник 83" o:spid="_x0000_s1026" style="position:absolute;margin-left:.45pt;margin-top:.35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Ri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77/GSBMFPWq/bT5tvra/25vN5/Z7e9P+2nxp/7Q/2p8IlACxxvoCDC/szPWcBzKW&#10;v+JOxT8UhlYJ5fUdymwVEIXLYX4wGkEvKIgG+/nB3ij6zO6NrfPhLTMKRaLEDpqYsCXLUx861VuV&#10;GMsbKaqpkDIxa38sHVoS6DeMSWUajCTxAS5LPE1fH+2BmdSogWyGe3lMjMAgckkCkMoCNF7PMSJy&#10;DhNOg0u5PLD2T4JeQrFbgfP0PRc4FnJCfN1lnLxGNVIoEWAxpFDQm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KVB9G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из Реестров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и среднего предпринимательства – получателей поддержки (из бюджета Ханты-Мансийского автономного округа – Югры, Ханты-Мансийского района </w:t>
      </w:r>
      <w:r w:rsidRPr="006D4351">
        <w:rPr>
          <w:rFonts w:ascii="Times New Roman" w:hAnsi="Times New Roman" w:cs="Times New Roman"/>
          <w:sz w:val="24"/>
          <w:szCs w:val="24"/>
        </w:rPr>
        <w:t xml:space="preserve">соответственно)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*;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3CA7B" wp14:editId="666B8B93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D7C9" id="Прямоугольник 84" o:spid="_x0000_s1026" style="position:absolute;margin-left:.75pt;margin-top:28.75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kC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w0kRBj9qbzefNt/Z3e7v50n5vb9tfm6/tn/ZH+xOBEiDWWF+A4YU9dz3ngYzl&#10;r7hT8Q+FoVVCeX2PMlsFROFymO+Px9ALCqLBXr6/O44+swdj63x4x4xCkSixgyYmbMnyxIdO9U4l&#10;xvJGimompEzM2h9Jh5YE+g1jUpkGI0l8gMsSz9LXR3tkJjVqIJvhbh4TIzCIXJIApLIAjddzjIic&#10;w4TT4FIuj6z9s6CXUOxW4Dx9LwWOhRwTX3cZJ69RjRRKBFgMKRR0Zt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D67DC3" wp14:editId="2DA389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50A6" id="Прямоугольник 85" o:spid="_x0000_s1026" style="position:absolute;margin-left:0;margin-top:0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b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uDyjRTKFH3bfVp9XX7nd3s/rcfe9uul+rL92f7kf3k0AJiLXWFzC8sOduw3mQ&#10;sfxF7VT8ozCySCgv71AWi0A4Lvv5wWCAXnCIevv5wV7ymd0bW+fDG2EUiURJHZqYsGXzUx8QEKq3&#10;KjGWN7Kpxo2UiVn6Y+nInKHfGJPKtJRI5gMuSzpOX6wALh6YSU1aZNPfy2NiDINYSxZAKgtovJ5Q&#10;wuQEE86DS7k8sPZPgl6i2K3AefqeCxwLOWF+us44eY1qrFBNwGLIRqEz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KQ6cNu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сборах*;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D4DC79" wp14:editId="021AFCB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7139" id="Прямоугольник 86" o:spid="_x0000_s1026" style="position:absolute;margin-left:.45pt;margin-top:.35pt;width:16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q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gz2MNFHQo/bb5tPma/u7vd18br+3t+2vzZf2T/uj/YlACRBrrC/AcGYvXc95IGP5&#10;K+5U/ENhaJVQXt+jzFYBUbgc5oejEfSCgmhwkB/uj6LP7MHYOh/eMqNQJErsoIkJW7I886FTvVOJ&#10;sbyRopoKKROz9ifSoSWBfsOYVKbBSBIf4LLE0/T10R6ZSY0ayGa4n8fECAwilyQAqSxA4/UcIyLn&#10;MOE0uJTLI2v/LOgVFLsVOE/fS4FjIafE113GyWtUI4USARZDCgWd2b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BIQKa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пятое число месяца, предшествующего месяцу, в котором планируется заключение </w:t>
      </w:r>
      <w:r w:rsidRPr="006D4351">
        <w:rPr>
          <w:rFonts w:ascii="Times New Roman" w:hAnsi="Times New Roman" w:cs="Times New Roman"/>
          <w:noProof/>
          <w:sz w:val="24"/>
          <w:szCs w:val="24"/>
          <w:lang w:eastAsia="ru-RU"/>
        </w:rPr>
        <w:t>типового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соглашения*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5D28" w:rsidRDefault="00F45D28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5D4AD9" wp14:editId="760D4F4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2ED6" id="Прямоугольник 87" o:spid="_x0000_s1026" style="position:absolute;margin-left:.45pt;margin-top:.35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Oz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x0kRBj9qbzefNt/Z3e7v50n5vb9tfm6/tn/ZH+xOBEiDWWF+A4YU9dz3ngYzl&#10;r7hT8Q+FoVVCeX2PMlsFROFymO+PRtALCqLBXr4/HkWf2YOxdT68Y0ahSJTYQRMTtmR54kOneqcS&#10;Y3kjRTUTUiZm7Y+kQ0sC/YYxqUyDkSQ+wGWJZ+nroz0ykxo1kM1wnMfECAwilyQAqSxA4/UcIyLn&#10;MOE0uJTLI2v/LOglFLsVOE/fS4FjIcfE113GyWtUI4USARZDCgWd2b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W+zzs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4351" w:rsidRPr="00833B2E" w:rsidRDefault="006D4351" w:rsidP="00F4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833B2E">
        <w:rPr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A775F0" wp14:editId="6E6470E5">
                <wp:simplePos x="0" y="0"/>
                <wp:positionH relativeFrom="column">
                  <wp:posOffset>5715</wp:posOffset>
                </wp:positionH>
                <wp:positionV relativeFrom="paragraph">
                  <wp:posOffset>35989</wp:posOffset>
                </wp:positionV>
                <wp:extent cx="209550" cy="180975"/>
                <wp:effectExtent l="0" t="0" r="19050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7E9D" id="Прямоугольник 88" o:spid="_x0000_s1026" style="position:absolute;margin-left:.45pt;margin-top:2.85pt;width:16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Cq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87pUFhj9pvm0+br+3v9mbzuf3e3rS/Nl/aP+2P9idBJUSssb5Awwt77nrOIxnL&#10;X9VOxT8WRlYJ5fUdynwVCMPLYX4wGmEvGIoG+/nB3ij6zO6NrfPhDTeKRKKkDpuYsIXlqQ+d6q1K&#10;jOWNFNVUSJmYtT+WjiwB+41jUpmGEgk+4GVJp+nroz0wk5o0mM1wL4+JAQ5iLSEgqSxC4/WMEpAz&#10;nHAWXMrlgbV/EvQSi90KnKfvucCxkBPw8y7j5DWqQaFEwMWQQmFntq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" fillcolor="window" strokecolor="windowText" strokeweight="1pt"/>
            </w:pict>
          </mc:Fallback>
        </mc:AlternateContent>
      </w:r>
      <w:r w:rsidR="00833B2E" w:rsidRPr="00833B2E">
        <w:rPr>
          <w:rFonts w:ascii="Times New Roman" w:hAnsi="Times New Roman" w:cs="Times New Roman"/>
          <w:sz w:val="24"/>
          <w:szCs w:val="24"/>
        </w:rPr>
        <w:t xml:space="preserve">акт осмотра </w:t>
      </w:r>
      <w:r w:rsidR="00833B2E" w:rsidRPr="00833B2E">
        <w:rPr>
          <w:rFonts w:ascii="Times New Roman" w:hAnsi="Times New Roman" w:cs="Times New Roman"/>
          <w:sz w:val="24"/>
          <w:szCs w:val="24"/>
          <w:lang w:eastAsia="ru-RU"/>
        </w:rPr>
        <w:t>арендуемого помещения, приобретенного оборудования (основных средств),</w:t>
      </w:r>
      <w:r w:rsidR="00833B2E" w:rsidRPr="00833B2E">
        <w:rPr>
          <w:rFonts w:ascii="Times New Roman" w:hAnsi="Times New Roman" w:cs="Times New Roman"/>
          <w:sz w:val="24"/>
          <w:szCs w:val="24"/>
        </w:rPr>
        <w:t xml:space="preserve"> транспортного средства, техники, объекта строительства</w:t>
      </w:r>
      <w:r w:rsidR="0000321A">
        <w:rPr>
          <w:rFonts w:ascii="Times New Roman" w:hAnsi="Times New Roman" w:cs="Times New Roman"/>
          <w:sz w:val="24"/>
          <w:szCs w:val="24"/>
        </w:rPr>
        <w:t>;</w:t>
      </w:r>
    </w:p>
    <w:p w:rsidR="004212A5" w:rsidRPr="004212A5" w:rsidRDefault="004212A5" w:rsidP="004212A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2A5">
        <w:rPr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17AB0B" wp14:editId="26096D89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55044" id="Прямоугольник 90" o:spid="_x0000_s1026" style="position:absolute;margin-left:0;margin-top:3.8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Mo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" fillcolor="window" strokecolor="windowText" strokeweight="1pt"/>
            </w:pict>
          </mc:Fallback>
        </mc:AlternateContent>
      </w:r>
      <w:r w:rsidRPr="004212A5">
        <w:rPr>
          <w:rFonts w:ascii="Times New Roman" w:hAnsi="Times New Roman" w:cs="Times New Roman"/>
          <w:sz w:val="24"/>
          <w:szCs w:val="24"/>
        </w:rPr>
        <w:t xml:space="preserve">сведения об отсутствии </w:t>
      </w:r>
      <w:r w:rsidRPr="004212A5">
        <w:rPr>
          <w:rFonts w:ascii="Times New Roman" w:eastAsia="Calibri" w:hAnsi="Times New Roman" w:cs="Times New Roman"/>
          <w:sz w:val="24"/>
          <w:szCs w:val="24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BDE82" wp14:editId="0C5414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97403" id="Прямоугольник 91" o:spid="_x0000_s1026" style="position:absolute;margin-left:0;margin-top:0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rxnwIAACcFAAAOAAAAZHJzL2Uyb0RvYy54bWysVM1qGzEQvhf6DkL3ZtcmbuIl62ASXAoh&#10;CSQlZ0UreQX6qyR77Z4KvRb6CHmIXkp/8gzrN+pIu0mcn1OpD/KMZjQ/33yzB4crJdGSOS+MLvFg&#10;J8eIaWoqoecl/nA5e7OP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yJ68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Центра </w:t>
      </w:r>
      <w:hyperlink r:id="rId18" w:history="1"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http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://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www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export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-</w:t>
        </w:r>
        <w:proofErr w:type="spellStart"/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ugra</w:t>
        </w:r>
        <w:proofErr w:type="spellEnd"/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proofErr w:type="spellStart"/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ru</w:t>
        </w:r>
        <w:proofErr w:type="spellEnd"/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/</w:t>
        </w:r>
      </w:hyperlink>
      <w:r w:rsidRPr="009607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экспортно-ориентированных Субъектов, заявляющихся на компенсацию расходов, связанных с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>
        <w:rPr>
          <w:rFonts w:ascii="Times New Roman" w:hAnsi="Times New Roman" w:cs="Times New Roman"/>
          <w:sz w:val="24"/>
          <w:szCs w:val="24"/>
        </w:rPr>
        <w:t>)*;</w:t>
      </w:r>
    </w:p>
    <w:p w:rsidR="00F45D28" w:rsidRDefault="00F45D28" w:rsidP="00F45D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B0605D" wp14:editId="596D84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367AA" id="Прямоугольник 92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BA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3nABA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от 24.07.2007 № 209-ФЗ по </w:t>
      </w:r>
      <w:hyperlink r:id="rId19" w:history="1">
        <w:r>
          <w:rPr>
            <w:rStyle w:val="a3"/>
            <w:rFonts w:eastAsia="Calibri"/>
            <w:color w:val="000000" w:themeColor="text1"/>
          </w:rPr>
          <w:t>форме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утвержденной приказом Минэкономразвития России от 10.03.2016 № 113,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20" w:history="1">
        <w:r w:rsidRPr="009607A5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статьей 4.1</w:t>
        </w:r>
      </w:hyperlink>
      <w:r w:rsidRPr="009607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24</w:t>
      </w:r>
      <w:r w:rsidR="00264E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.07.2007 № 209-ФЗ;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530AF" wp14:editId="65A9858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CD58" id="Прямоугольник 5" o:spid="_x0000_s1026" style="position:absolute;margin-left:0;margin-top:4.75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" fillcolor="window" strokecolor="windowText" strokeweight="1pt"/>
            </w:pict>
          </mc:Fallback>
        </mc:AlternateContent>
      </w:r>
      <w:r w:rsidRPr="00E3356E">
        <w:rPr>
          <w:rFonts w:ascii="Times New Roman" w:hAnsi="Times New Roman" w:cs="Times New Roman"/>
          <w:sz w:val="24"/>
          <w:szCs w:val="24"/>
        </w:rPr>
        <w:t xml:space="preserve">бизнес-проект </w:t>
      </w:r>
      <w:r w:rsidRPr="004212A5">
        <w:rPr>
          <w:rFonts w:ascii="Times New Roman" w:hAnsi="Times New Roman" w:cs="Times New Roman"/>
          <w:sz w:val="24"/>
          <w:szCs w:val="24"/>
        </w:rPr>
        <w:t xml:space="preserve">(для Субъектов, заявляющихся </w:t>
      </w:r>
      <w:r w:rsidRPr="00E3356E">
        <w:rPr>
          <w:rFonts w:ascii="Times New Roman" w:hAnsi="Times New Roman" w:cs="Times New Roman"/>
          <w:sz w:val="24"/>
          <w:szCs w:val="24"/>
        </w:rPr>
        <w:t xml:space="preserve">на </w:t>
      </w:r>
      <w:r w:rsidRPr="00E3356E">
        <w:rPr>
          <w:rFonts w:ascii="Times New Roman" w:hAnsi="Times New Roman" w:cs="Times New Roman"/>
          <w:snapToGrid w:val="0"/>
          <w:sz w:val="24"/>
          <w:szCs w:val="24"/>
        </w:rPr>
        <w:t>финансовое обеспечение деятельности ЦМИТ), с приложением: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сметы расходования средств субсидии регионального и муниципального бюджетов на финансирование ЦМИТ;</w:t>
      </w:r>
    </w:p>
    <w:p w:rsidR="00F45D28" w:rsidRPr="004212A5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информации о планируемых результатах деятельности ЦМИТ </w:t>
      </w:r>
      <w:r w:rsidRPr="0042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установленной форме.</w:t>
      </w:r>
    </w:p>
    <w:p w:rsidR="00F45D28" w:rsidRPr="00E3356E" w:rsidRDefault="00F45D28" w:rsidP="00F45D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заявителя (представителя) ____________(расшифровка подписи) 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МП (при наличии)</w:t>
      </w: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5D28" w:rsidRDefault="00F45D28" w:rsidP="00F4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подачи  _______________.</w:t>
      </w:r>
    </w:p>
    <w:p w:rsidR="00F45D28" w:rsidRDefault="00F45D28" w:rsidP="00F4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5D28" w:rsidRPr="00C401F5" w:rsidRDefault="00F45D28" w:rsidP="00C401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</w:rPr>
        <w:t>* документы (сведения), предоставляемые по собственной инициативе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9612A" w:rsidRDefault="00B9612A" w:rsidP="004212A5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612A" w:rsidRDefault="00B9612A" w:rsidP="004212A5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12A5" w:rsidRP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12A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4212A5" w:rsidRDefault="004212A5" w:rsidP="004212A5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4212A5" w:rsidRDefault="004212A5" w:rsidP="004212A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212A5" w:rsidRPr="00880ABF" w:rsidRDefault="004212A5" w:rsidP="004212A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12A5">
        <w:rPr>
          <w:rFonts w:ascii="Times New Roman" w:hAnsi="Times New Roman"/>
          <w:sz w:val="24"/>
          <w:szCs w:val="24"/>
        </w:rPr>
        <w:t>Типовая форма</w:t>
      </w:r>
    </w:p>
    <w:p w:rsidR="004212A5" w:rsidRDefault="004212A5" w:rsidP="004212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затрат _______________________</w:t>
      </w:r>
    </w:p>
    <w:p w:rsidR="004212A5" w:rsidRDefault="004212A5" w:rsidP="00421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67"/>
        <w:gridCol w:w="1793"/>
        <w:gridCol w:w="1509"/>
        <w:gridCol w:w="1589"/>
      </w:tblGrid>
      <w:tr w:rsidR="004212A5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Default="004212A5" w:rsidP="006C3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5014" w:rsidRPr="00925014" w:rsidTr="00C1494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C1494A" w:rsidP="00C1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64E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A5" w:rsidRPr="00925014" w:rsidRDefault="004212A5" w:rsidP="006C3B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212A5" w:rsidRDefault="004212A5" w:rsidP="00421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2A5" w:rsidRPr="003A462D" w:rsidRDefault="004212A5" w:rsidP="004212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Субъект малого или среднего предпринимательства </w:t>
      </w:r>
      <w:r w:rsidRPr="003A462D">
        <w:rPr>
          <w:rFonts w:ascii="Times New Roman" w:eastAsia="Calibri" w:hAnsi="Times New Roman" w:cs="Times New Roman"/>
          <w:sz w:val="24"/>
          <w:szCs w:val="24"/>
        </w:rPr>
        <w:t>(указать индивидуального предпринимателя, наименование юридического лица ):</w:t>
      </w:r>
      <w:r w:rsidRPr="003A462D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4212A5" w:rsidRDefault="004212A5" w:rsidP="004212A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12A5" w:rsidRPr="003A462D" w:rsidRDefault="004212A5" w:rsidP="004212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Подпись __________   / </w:t>
      </w:r>
      <w:r w:rsidRPr="003A462D"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gramStart"/>
      <w:r w:rsidRPr="003A462D">
        <w:rPr>
          <w:rFonts w:ascii="Times New Roman" w:eastAsia="Calibri" w:hAnsi="Times New Roman" w:cs="Times New Roman"/>
          <w:sz w:val="28"/>
          <w:szCs w:val="28"/>
        </w:rPr>
        <w:t>/(</w:t>
      </w:r>
      <w:proofErr w:type="gramEnd"/>
      <w:r w:rsidRPr="003A462D">
        <w:rPr>
          <w:rFonts w:ascii="Times New Roman" w:eastAsia="Calibri" w:hAnsi="Times New Roman" w:cs="Times New Roman"/>
          <w:sz w:val="24"/>
          <w:szCs w:val="24"/>
        </w:rPr>
        <w:t>расшифровка подписи включает  инициалы, фамилию, должность (для юридического лица)</w:t>
      </w:r>
    </w:p>
    <w:p w:rsidR="004212A5" w:rsidRPr="003A462D" w:rsidRDefault="004212A5" w:rsidP="004212A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12A5" w:rsidRDefault="004212A5" w:rsidP="004212A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212A5" w:rsidRPr="00D6213B" w:rsidRDefault="004212A5" w:rsidP="004212A5">
      <w:pPr>
        <w:spacing w:after="0" w:line="240" w:lineRule="auto"/>
        <w:ind w:firstLine="709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3A462D">
        <w:rPr>
          <w:rFonts w:ascii="Times New Roman" w:eastAsia="Calibri" w:hAnsi="Times New Roman" w:cs="Times New Roman"/>
          <w:sz w:val="28"/>
          <w:szCs w:val="28"/>
        </w:rPr>
        <w:t>(</w:t>
      </w:r>
      <w:r w:rsidRPr="003A462D"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3A46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12A5" w:rsidRDefault="004212A5" w:rsidP="00421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5835" w:rsidRDefault="00264E17" w:rsidP="00264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___________20____ года</w:t>
      </w:r>
    </w:p>
    <w:p w:rsidR="00264E17" w:rsidRPr="00264E17" w:rsidRDefault="00264E17" w:rsidP="00264E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0CA8" w:rsidRP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CA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AB0CA8" w:rsidRDefault="00AB0CA8" w:rsidP="00AB0C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0CA8" w:rsidRPr="0094065D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планируемых результатах деятельности центра </w:t>
      </w:r>
    </w:p>
    <w:p w:rsidR="00AB0CA8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инновационного творчества</w:t>
      </w:r>
    </w:p>
    <w:p w:rsidR="00AB0CA8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CA8" w:rsidRPr="00AB0CA8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</w:t>
      </w:r>
    </w:p>
    <w:p w:rsidR="00AB0CA8" w:rsidRPr="0094065D" w:rsidRDefault="00AB0CA8" w:rsidP="00AB0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88"/>
        <w:gridCol w:w="1803"/>
        <w:gridCol w:w="1876"/>
      </w:tblGrid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7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5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  <w:bookmarkEnd w:id="1"/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год,</w:t>
            </w:r>
          </w:p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год)</w:t>
            </w: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AD4A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семинаров, тренингов, организованных в целях вовлечения в предпринимательство и развити</w:t>
            </w:r>
            <w:r w:rsid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D4A5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AD4A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AD4A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AD4A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CA8" w:rsidTr="006C3BDA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264E17" w:rsidP="00AD4A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A8" w:rsidRDefault="00AB0CA8" w:rsidP="006C3BD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CA8" w:rsidRDefault="00AB0CA8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B9612A" w:rsidRDefault="00B9612A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0CA8" w:rsidRDefault="00BC7C21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0CA8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AB0CA8" w:rsidRDefault="00AB0CA8" w:rsidP="00AB0CA8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AB0CA8" w:rsidRDefault="00AB0CA8" w:rsidP="00AB0CA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0CA8" w:rsidRPr="00AB0CA8" w:rsidRDefault="00AB0CA8" w:rsidP="00AB0C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0CA8">
        <w:rPr>
          <w:rFonts w:ascii="Times New Roman" w:hAnsi="Times New Roman"/>
          <w:sz w:val="24"/>
          <w:szCs w:val="24"/>
        </w:rPr>
        <w:t xml:space="preserve">                 Типовая форма</w:t>
      </w:r>
    </w:p>
    <w:p w:rsidR="00AB0CA8" w:rsidRDefault="00AB0CA8" w:rsidP="00AB0CA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CA8" w:rsidRDefault="00AB0CA8" w:rsidP="00AB0C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 осмотра</w:t>
      </w:r>
    </w:p>
    <w:p w:rsidR="00AB0CA8" w:rsidRDefault="00AB0CA8" w:rsidP="00AB0CA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AB0CA8" w:rsidRP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(арендуемого помещения, </w:t>
      </w:r>
      <w:r w:rsidRPr="00AB0CA8">
        <w:rPr>
          <w:rFonts w:ascii="Times New Roman" w:hAnsi="Times New Roman" w:cs="Times New Roman"/>
          <w:sz w:val="24"/>
          <w:szCs w:val="24"/>
        </w:rPr>
        <w:t>приобретенного оборудования (основных средств)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0B12" w:rsidRPr="00833B2E">
        <w:rPr>
          <w:rFonts w:ascii="Times New Roman" w:hAnsi="Times New Roman" w:cs="Times New Roman"/>
          <w:sz w:val="24"/>
          <w:szCs w:val="24"/>
        </w:rPr>
        <w:t>транспортного средства, техники, объекта строительства</w:t>
      </w:r>
      <w:r w:rsidR="00B50B12">
        <w:rPr>
          <w:rFonts w:ascii="Times New Roman" w:hAnsi="Times New Roman" w:cs="Times New Roman"/>
          <w:sz w:val="24"/>
          <w:szCs w:val="24"/>
        </w:rPr>
        <w:t>)</w:t>
      </w:r>
    </w:p>
    <w:p w:rsidR="00AB0CA8" w:rsidRPr="00016C6C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__»____201_г. в 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ч___мин</w:t>
      </w:r>
      <w:proofErr w:type="spellEnd"/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осмотра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дата, время)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B0CA8" w:rsidRPr="00B50B12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12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администрации Ханты-Мансийского района/сельского поселения _________ </w:t>
      </w:r>
      <w:r w:rsidRPr="00B50B12">
        <w:rPr>
          <w:rFonts w:ascii="Times New Roman" w:hAnsi="Times New Roman" w:cs="Times New Roman"/>
          <w:sz w:val="24"/>
          <w:szCs w:val="24"/>
        </w:rPr>
        <w:t>(нужное указать)</w:t>
      </w:r>
      <w:r w:rsidRPr="00B50B12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B50B12">
        <w:rPr>
          <w:rFonts w:ascii="Times New Roman" w:hAnsi="Times New Roman" w:cs="Times New Roman"/>
          <w:sz w:val="24"/>
          <w:szCs w:val="24"/>
        </w:rPr>
        <w:t>(указать инициалы, фамилию, должность)</w:t>
      </w:r>
      <w:r w:rsidRPr="00B5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A8" w:rsidRPr="00B50B12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B12">
        <w:rPr>
          <w:rFonts w:ascii="Times New Roman" w:hAnsi="Times New Roman" w:cs="Times New Roman"/>
          <w:sz w:val="28"/>
          <w:szCs w:val="28"/>
        </w:rPr>
        <w:t xml:space="preserve">Произвел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осмотр______________________________________________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(помещения, </w:t>
      </w:r>
      <w:r w:rsidRPr="00B50B12">
        <w:rPr>
          <w:rFonts w:ascii="Times New Roman" w:hAnsi="Times New Roman" w:cs="Times New Roman"/>
          <w:sz w:val="24"/>
          <w:szCs w:val="24"/>
        </w:rPr>
        <w:t>оборудования (основных средств)</w:t>
      </w:r>
      <w:r w:rsidR="00B50B12">
        <w:rPr>
          <w:rFonts w:ascii="Times New Roman" w:hAnsi="Times New Roman" w:cs="Times New Roman"/>
          <w:sz w:val="24"/>
          <w:szCs w:val="24"/>
        </w:rPr>
        <w:t xml:space="preserve">, </w:t>
      </w:r>
      <w:r w:rsidR="00B50B12" w:rsidRPr="00833B2E">
        <w:rPr>
          <w:rFonts w:ascii="Times New Roman" w:hAnsi="Times New Roman" w:cs="Times New Roman"/>
          <w:sz w:val="24"/>
          <w:szCs w:val="24"/>
        </w:rPr>
        <w:t>транспортного средства, техники, объекта строительства</w:t>
      </w:r>
      <w:r w:rsidR="00B50B12">
        <w:rPr>
          <w:rFonts w:ascii="Times New Roman" w:hAnsi="Times New Roman" w:cs="Times New Roman"/>
          <w:sz w:val="24"/>
          <w:szCs w:val="24"/>
        </w:rPr>
        <w:t>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арендуемого </w:t>
      </w:r>
      <w:r w:rsidRPr="00B50B12">
        <w:rPr>
          <w:rFonts w:ascii="Times New Roman" w:hAnsi="Times New Roman" w:cs="Times New Roman"/>
          <w:sz w:val="28"/>
          <w:szCs w:val="28"/>
        </w:rPr>
        <w:t>(приобретенного</w:t>
      </w:r>
      <w:r w:rsidR="00B50B12">
        <w:rPr>
          <w:rFonts w:ascii="Times New Roman" w:hAnsi="Times New Roman" w:cs="Times New Roman"/>
          <w:sz w:val="28"/>
          <w:szCs w:val="28"/>
        </w:rPr>
        <w:t>, построенного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</w:t>
      </w:r>
    </w:p>
    <w:p w:rsidR="00B50B12" w:rsidRDefault="00B50B12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50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субъекта малого предпринимательства)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B12">
        <w:rPr>
          <w:rFonts w:ascii="Times New Roman" w:hAnsi="Times New Roman" w:cs="Times New Roman"/>
          <w:sz w:val="28"/>
          <w:szCs w:val="28"/>
        </w:rPr>
        <w:t xml:space="preserve">на основании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B50B1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C7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(указываются документы, подтверждающие аренду помещения, строительство объекта, приобретение оборудования, транспортных средств, техники т.д.)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фактического осмотра установлено:</w:t>
      </w:r>
    </w:p>
    <w:p w:rsidR="00AB0CA8" w:rsidRDefault="00AB0CA8" w:rsidP="00AB0CA8">
      <w:pPr>
        <w:pStyle w:val="af6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Приобретенное оборудование </w:t>
      </w:r>
      <w:r w:rsidRPr="00B50B12">
        <w:rPr>
          <w:sz w:val="28"/>
          <w:szCs w:val="28"/>
        </w:rPr>
        <w:t xml:space="preserve">(основные средства) </w:t>
      </w:r>
      <w:r>
        <w:rPr>
          <w:color w:val="000000" w:themeColor="text1"/>
          <w:sz w:val="28"/>
          <w:szCs w:val="28"/>
        </w:rPr>
        <w:t>установлено______________________</w:t>
      </w:r>
      <w:r w:rsidR="00BC7C21">
        <w:rPr>
          <w:color w:val="000000" w:themeColor="text1"/>
          <w:sz w:val="28"/>
          <w:szCs w:val="28"/>
        </w:rPr>
        <w:t>_______________________________.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место установки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оборудования </w:t>
      </w:r>
      <w:r w:rsidRPr="00B50B12">
        <w:rPr>
          <w:rFonts w:ascii="Times New Roman" w:hAnsi="Times New Roman" w:cs="Times New Roman"/>
          <w:sz w:val="28"/>
          <w:szCs w:val="28"/>
        </w:rPr>
        <w:t xml:space="preserve">(основных средств):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  <w:r w:rsidR="00B50B12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AB0CA8" w:rsidRDefault="00AB0CA8" w:rsidP="00AB0C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</w:t>
      </w:r>
      <w:r w:rsidR="00B50B1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C7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наименование, заводской номер (либо идентификационный номер)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F2E">
        <w:rPr>
          <w:rFonts w:ascii="Times New Roman" w:hAnsi="Times New Roman" w:cs="Times New Roman"/>
          <w:sz w:val="28"/>
          <w:szCs w:val="28"/>
        </w:rPr>
        <w:t xml:space="preserve">2. В арендуемом помещении размещается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="00BC7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0CA8" w:rsidRDefault="00AB0CA8" w:rsidP="00AB0CA8">
      <w:pPr>
        <w:pStyle w:val="af6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(перечень оборудования)</w:t>
      </w:r>
    </w:p>
    <w:p w:rsidR="00AB0CA8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B0CA8" w:rsidRDefault="00AB0CA8" w:rsidP="00AB0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осуществляет предпринимательскую деятельность в сфере ________________________________________________________________, что соответствует (не соответствует) </w:t>
      </w:r>
      <w:r w:rsidR="006D7F2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="00BC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F2E">
        <w:rPr>
          <w:rFonts w:ascii="Times New Roman" w:hAnsi="Times New Roman" w:cs="Times New Roman"/>
          <w:color w:val="000000" w:themeColor="text1"/>
          <w:sz w:val="28"/>
          <w:szCs w:val="28"/>
        </w:rPr>
        <w:t>значимому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виду экономической деятельности, определенному муниципальной программой «Развитие малого и среднего предпринимательства на территории Ханты-Мансийского 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0CA8" w:rsidRDefault="00AB0CA8" w:rsidP="00AB0CA8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</w:rPr>
      </w:pPr>
      <w:r>
        <w:rPr>
          <w:color w:val="000000" w:themeColor="text1"/>
          <w:sz w:val="28"/>
          <w:szCs w:val="28"/>
        </w:rPr>
        <w:t>К акту прилагаются фотоматериалы.</w:t>
      </w:r>
    </w:p>
    <w:p w:rsidR="00AB0CA8" w:rsidRPr="00040927" w:rsidRDefault="00AB0CA8" w:rsidP="00AB0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0CA8" w:rsidRPr="006D7F2E" w:rsidRDefault="00AB0CA8" w:rsidP="00AB0CA8">
      <w:pPr>
        <w:pStyle w:val="ConsPlusNonformat"/>
        <w:jc w:val="both"/>
        <w:rPr>
          <w:rFonts w:ascii="Times New Roman" w:hAnsi="Times New Roman" w:cs="Times New Roman"/>
        </w:rPr>
      </w:pPr>
      <w:r w:rsidRPr="006D7F2E">
        <w:rPr>
          <w:rFonts w:ascii="Times New Roman" w:hAnsi="Times New Roman" w:cs="Times New Roman"/>
          <w:sz w:val="28"/>
          <w:szCs w:val="28"/>
        </w:rPr>
        <w:t xml:space="preserve">Подпись уполномоченного представителя _________ </w:t>
      </w:r>
      <w:r w:rsidRPr="006D7F2E">
        <w:rPr>
          <w:rFonts w:ascii="Times New Roman" w:eastAsia="Calibri" w:hAnsi="Times New Roman" w:cs="Times New Roman"/>
          <w:sz w:val="28"/>
          <w:szCs w:val="28"/>
        </w:rPr>
        <w:t xml:space="preserve">/ ______________/ </w:t>
      </w:r>
      <w:r w:rsidRPr="006D7F2E">
        <w:rPr>
          <w:rFonts w:ascii="Times New Roman" w:hAnsi="Times New Roman" w:cs="Times New Roman"/>
          <w:sz w:val="28"/>
          <w:szCs w:val="28"/>
        </w:rPr>
        <w:t>(</w:t>
      </w:r>
      <w:r w:rsidRPr="006D7F2E">
        <w:rPr>
          <w:rFonts w:ascii="Times New Roman" w:eastAsia="Calibri" w:hAnsi="Times New Roman" w:cs="Times New Roman"/>
          <w:sz w:val="24"/>
          <w:szCs w:val="24"/>
        </w:rPr>
        <w:t>расшифровка с указанием инициалов, фамилии, должности)</w:t>
      </w:r>
    </w:p>
    <w:p w:rsidR="00AB0CA8" w:rsidRPr="00040927" w:rsidRDefault="00AB0CA8" w:rsidP="00AB0CA8">
      <w:pPr>
        <w:pStyle w:val="ConsPlusNonformat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B0CA8" w:rsidRDefault="00AB0CA8" w:rsidP="00AB0C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CA8" w:rsidRPr="00016C6C" w:rsidRDefault="00AB0CA8" w:rsidP="00AB0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6C">
        <w:rPr>
          <w:rFonts w:ascii="Times New Roman" w:hAnsi="Times New Roman" w:cs="Times New Roman"/>
          <w:sz w:val="28"/>
          <w:szCs w:val="28"/>
        </w:rPr>
        <w:t>С актом ознакомлен: ______________________________________________».</w:t>
      </w:r>
    </w:p>
    <w:p w:rsidR="004212A5" w:rsidRDefault="004212A5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B9612A" w:rsidRDefault="00B9612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3A" w:rsidRPr="00F6659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C711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71133" w:rsidRPr="00C71133">
        <w:rPr>
          <w:rFonts w:ascii="Times New Roman" w:hAnsi="Times New Roman" w:cs="Times New Roman"/>
          <w:sz w:val="28"/>
          <w:szCs w:val="28"/>
        </w:rPr>
        <w:t>5</w:t>
      </w:r>
      <w:r w:rsidRPr="00F6659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1805" w:rsidRDefault="00161805" w:rsidP="0016180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805" w:rsidRPr="002D2955" w:rsidRDefault="00161805" w:rsidP="0016180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5C053A" w:rsidRPr="008519A4" w:rsidRDefault="005C053A" w:rsidP="005C05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19A4">
        <w:rPr>
          <w:rFonts w:ascii="Times New Roman" w:hAnsi="Times New Roman" w:cs="Times New Roman"/>
          <w:b/>
          <w:sz w:val="24"/>
          <w:szCs w:val="24"/>
        </w:rPr>
        <w:t>(</w:t>
      </w:r>
      <w:r w:rsidRPr="008519A4">
        <w:rPr>
          <w:rFonts w:ascii="Times New Roman" w:hAnsi="Times New Roman" w:cs="Times New Roman"/>
          <w:sz w:val="24"/>
          <w:szCs w:val="24"/>
        </w:rPr>
        <w:t>объекта товаропроводящей сети, приобретенного оборудования</w:t>
      </w:r>
      <w:r w:rsidR="001A5C51" w:rsidRPr="008519A4">
        <w:rPr>
          <w:rFonts w:ascii="Times New Roman" w:hAnsi="Times New Roman" w:cs="Times New Roman"/>
          <w:sz w:val="24"/>
          <w:szCs w:val="24"/>
        </w:rPr>
        <w:t xml:space="preserve"> (основных средств)</w:t>
      </w:r>
      <w:r w:rsidRPr="008519A4">
        <w:rPr>
          <w:rFonts w:ascii="Times New Roman" w:hAnsi="Times New Roman" w:cs="Times New Roman"/>
          <w:sz w:val="24"/>
          <w:szCs w:val="24"/>
        </w:rPr>
        <w:t>, транспортного средства</w:t>
      </w:r>
      <w:r w:rsidR="001A5C51" w:rsidRPr="008519A4">
        <w:rPr>
          <w:rFonts w:ascii="Times New Roman" w:hAnsi="Times New Roman" w:cs="Times New Roman"/>
          <w:sz w:val="24"/>
          <w:szCs w:val="24"/>
        </w:rPr>
        <w:t>, техники</w:t>
      </w:r>
      <w:r w:rsidRPr="008519A4">
        <w:rPr>
          <w:rFonts w:ascii="Times New Roman" w:hAnsi="Times New Roman" w:cs="Times New Roman"/>
          <w:sz w:val="24"/>
          <w:szCs w:val="24"/>
        </w:rPr>
        <w:t>)</w:t>
      </w:r>
    </w:p>
    <w:p w:rsidR="005C053A" w:rsidRPr="008519A4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53A" w:rsidRPr="008519A4" w:rsidRDefault="005C053A" w:rsidP="005C053A">
      <w:pPr>
        <w:pStyle w:val="ConsPlusTitle"/>
        <w:jc w:val="both"/>
        <w:rPr>
          <w:b w:val="0"/>
        </w:rPr>
      </w:pPr>
      <w:r w:rsidRPr="008519A4">
        <w:rPr>
          <w:b w:val="0"/>
        </w:rPr>
        <w:tab/>
        <w:t>Настоящим сообщаю,</w:t>
      </w:r>
      <w:r w:rsidRPr="008519A4">
        <w:t xml:space="preserve"> </w:t>
      </w:r>
      <w:r w:rsidRPr="008519A4">
        <w:rPr>
          <w:b w:val="0"/>
        </w:rPr>
        <w:t xml:space="preserve">что </w:t>
      </w:r>
      <w:r w:rsidRPr="008519A4">
        <w:t>_____________________________________,</w:t>
      </w:r>
    </w:p>
    <w:p w:rsidR="005C053A" w:rsidRPr="008519A4" w:rsidRDefault="005C053A" w:rsidP="005C053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19A4">
        <w:rPr>
          <w:rFonts w:ascii="Times New Roman" w:hAnsi="Times New Roman" w:cs="Times New Roman"/>
          <w:sz w:val="24"/>
          <w:szCs w:val="24"/>
        </w:rPr>
        <w:t>(наименование объекта товаропроводящей сети,</w:t>
      </w:r>
      <w:r w:rsidR="001A5C51" w:rsidRPr="008519A4">
        <w:rPr>
          <w:rFonts w:ascii="Times New Roman" w:hAnsi="Times New Roman" w:cs="Times New Roman"/>
          <w:sz w:val="24"/>
          <w:szCs w:val="24"/>
        </w:rPr>
        <w:t xml:space="preserve"> приобретенного оборудования (основных средств), транспортного средства, техники</w:t>
      </w:r>
      <w:r w:rsidRPr="008519A4">
        <w:rPr>
          <w:rFonts w:ascii="Times New Roman" w:hAnsi="Times New Roman" w:cs="Times New Roman"/>
          <w:sz w:val="24"/>
          <w:szCs w:val="24"/>
        </w:rPr>
        <w:t>)</w:t>
      </w:r>
    </w:p>
    <w:p w:rsidR="005C053A" w:rsidRDefault="005C053A" w:rsidP="005C053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ED6A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BC7C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(характеристика объекта товаропроводящей сети, спецификация оборудования</w:t>
      </w:r>
      <w:r w:rsidR="001A5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C51" w:rsidRPr="0009554F">
        <w:rPr>
          <w:rFonts w:ascii="Times New Roman" w:hAnsi="Times New Roman" w:cs="Times New Roman"/>
          <w:sz w:val="24"/>
          <w:szCs w:val="24"/>
        </w:rPr>
        <w:t>(основного средства)</w:t>
      </w:r>
      <w:r w:rsidRPr="0009554F">
        <w:rPr>
          <w:rFonts w:ascii="Times New Roman" w:hAnsi="Times New Roman" w:cs="Times New Roman"/>
          <w:sz w:val="24"/>
          <w:szCs w:val="24"/>
        </w:rPr>
        <w:t xml:space="preserve">, модель транспортного средства, техники, номер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двигателя)</w:t>
      </w:r>
    </w:p>
    <w:p w:rsidR="005C053A" w:rsidRDefault="005C053A" w:rsidP="008063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который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была предоста</w:t>
      </w:r>
      <w:r w:rsidR="00806342">
        <w:rPr>
          <w:rFonts w:ascii="Times New Roman" w:hAnsi="Times New Roman" w:cs="Times New Roman"/>
          <w:color w:val="000000" w:themeColor="text1"/>
          <w:sz w:val="28"/>
          <w:szCs w:val="28"/>
        </w:rPr>
        <w:t>влена субсидия из бюджета Ханты-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Мансийского района, используется по целевому назначению ________________________________________________________________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(указать целевое назначение)</w:t>
      </w:r>
    </w:p>
    <w:p w:rsidR="005C053A" w:rsidRDefault="005C053A" w:rsidP="005C053A">
      <w:pPr>
        <w:spacing w:after="0" w:line="240" w:lineRule="auto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предпринимательских целях на территории Ханты-Мансийского района в________________________, установле</w:t>
      </w:r>
      <w:r w:rsidR="00BC7C21">
        <w:rPr>
          <w:rFonts w:ascii="Times New Roman" w:hAnsi="Times New Roman" w:cs="Times New Roman"/>
          <w:color w:val="000000" w:themeColor="text1"/>
          <w:sz w:val="28"/>
          <w:szCs w:val="28"/>
        </w:rPr>
        <w:t>нного по адресу:_______________,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   (название населенного пункта)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  <w:t xml:space="preserve">                                                         (улица, номер дома)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 пользование третьим лицам.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результаты:_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________________________________________________</w:t>
      </w:r>
      <w:r w:rsidR="00BC7C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____.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(объем произведенной (или реализованной) продукции, объем оказанных услуг, расширен ассортимент продукции (при наличии), количество созданных рабочих мест (при наличии)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5C053A" w:rsidRPr="00CC1595" w:rsidRDefault="00322242" w:rsidP="005C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95"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5C053A" w:rsidRPr="00CC1595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Pr="00CC1595">
        <w:rPr>
          <w:rFonts w:ascii="Times New Roman" w:hAnsi="Times New Roman" w:cs="Times New Roman"/>
          <w:sz w:val="28"/>
          <w:szCs w:val="28"/>
        </w:rPr>
        <w:t xml:space="preserve">Дата   Подпись ________ </w:t>
      </w:r>
      <w:r w:rsidRPr="00CC1595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3F58DF" w:rsidRDefault="003F58DF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612A" w:rsidRDefault="00B9612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612A" w:rsidRDefault="00B9612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3A" w:rsidRPr="008E7C9B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7C9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7C9B" w:rsidRPr="008E7C9B">
        <w:rPr>
          <w:rFonts w:ascii="Times New Roman" w:hAnsi="Times New Roman" w:cs="Times New Roman"/>
          <w:sz w:val="28"/>
          <w:szCs w:val="28"/>
        </w:rPr>
        <w:t>6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(в администрацию Ханты-Мансийского района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или в комитет экономической политики 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администрации Ханты-Мансийского района)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(полное наименование Субъекта, контактный телефон) </w:t>
      </w:r>
    </w:p>
    <w:p w:rsidR="00161805" w:rsidRDefault="00161805" w:rsidP="0016180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61805" w:rsidRPr="002D2955" w:rsidRDefault="00161805" w:rsidP="0016180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C053A" w:rsidRDefault="005C053A" w:rsidP="005C0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5C053A" w:rsidRDefault="005C053A" w:rsidP="005C05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объекта строительства)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053A" w:rsidRDefault="005C053A" w:rsidP="005C053A">
      <w:pPr>
        <w:pStyle w:val="ConsPlusTitle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>Настоящим сообщаю,</w:t>
      </w:r>
      <w:r>
        <w:rPr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что </w:t>
      </w:r>
      <w:r>
        <w:rPr>
          <w:color w:val="000000" w:themeColor="text1"/>
        </w:rPr>
        <w:t>________________________________________________________________,</w:t>
      </w:r>
    </w:p>
    <w:p w:rsidR="005C053A" w:rsidRDefault="005C053A" w:rsidP="005C053A">
      <w:pPr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объекта строительства)</w:t>
      </w:r>
    </w:p>
    <w:p w:rsidR="005C053A" w:rsidRDefault="005C053A" w:rsidP="005C05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BC7C2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_______________________________,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(название населенного пункта, улица, номер дома)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ое,ую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(указать целевое назначение)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целях,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пользование третьим лицам.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результаты:_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_____________________________________________________</w:t>
      </w: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:rsidR="005C053A" w:rsidRDefault="005C053A" w:rsidP="005C05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новых рабочих мест (__________________________________)</w:t>
      </w:r>
    </w:p>
    <w:p w:rsidR="005C053A" w:rsidRDefault="005C053A" w:rsidP="005C05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месяц, год создания рабочих мест</w:t>
      </w:r>
    </w:p>
    <w:p w:rsidR="005C053A" w:rsidRDefault="005C053A" w:rsidP="005C05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обеспечено их сохранение в течение ___ года (лет).</w:t>
      </w: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5C053A" w:rsidRDefault="005C053A" w:rsidP="005C053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5C053A" w:rsidRPr="00FF7CBD" w:rsidRDefault="005C053A" w:rsidP="0032224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F7CBD">
        <w:rPr>
          <w:rFonts w:ascii="Times New Roman" w:hAnsi="Times New Roman" w:cs="Times New Roman"/>
          <w:snapToGrid w:val="0"/>
          <w:sz w:val="28"/>
          <w:szCs w:val="28"/>
        </w:rPr>
        <w:t>_____________</w:t>
      </w:r>
      <w:r w:rsidR="00322242" w:rsidRPr="00FF7CBD">
        <w:rPr>
          <w:rFonts w:ascii="Times New Roman" w:hAnsi="Times New Roman" w:cs="Times New Roman"/>
          <w:sz w:val="28"/>
          <w:szCs w:val="28"/>
        </w:rPr>
        <w:t>Дата</w:t>
      </w:r>
      <w:r w:rsidR="00322242" w:rsidRPr="00FF7CBD">
        <w:rPr>
          <w:rFonts w:ascii="Times New Roman" w:hAnsi="Times New Roman" w:cs="Times New Roman"/>
          <w:sz w:val="28"/>
          <w:szCs w:val="28"/>
        </w:rPr>
        <w:tab/>
      </w:r>
      <w:r w:rsidRPr="00FF7CBD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22242" w:rsidRPr="00FF7CBD">
        <w:rPr>
          <w:rFonts w:ascii="Times New Roman" w:hAnsi="Times New Roman" w:cs="Times New Roman"/>
          <w:sz w:val="28"/>
          <w:szCs w:val="28"/>
        </w:rPr>
        <w:t xml:space="preserve">________ </w:t>
      </w:r>
      <w:r w:rsidR="00322242" w:rsidRPr="00FF7CBD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3F58DF" w:rsidRDefault="003F58DF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612A" w:rsidRDefault="00B9612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053A" w:rsidRPr="00322242" w:rsidRDefault="00325B39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325B39">
        <w:rPr>
          <w:rFonts w:ascii="Times New Roman" w:hAnsi="Times New Roman" w:cs="Times New Roman"/>
          <w:sz w:val="28"/>
          <w:szCs w:val="28"/>
        </w:rPr>
        <w:t>Приложение 7</w:t>
      </w:r>
      <w:r w:rsidR="005C053A" w:rsidRPr="0032224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5C053A" w:rsidRDefault="005C053A" w:rsidP="005C053A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C053A" w:rsidRDefault="005C053A" w:rsidP="005C053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от______________________________________</w:t>
      </w:r>
    </w:p>
    <w:p w:rsidR="005C053A" w:rsidRDefault="005C053A" w:rsidP="005C05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5C053A" w:rsidRDefault="005C053A" w:rsidP="005C053A">
      <w:pPr>
        <w:jc w:val="center"/>
      </w:pPr>
      <w:r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</w:p>
    <w:p w:rsidR="00042AB8" w:rsidRPr="002D2955" w:rsidRDefault="00042AB8" w:rsidP="00042AB8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5C053A" w:rsidRDefault="005C053A" w:rsidP="005C053A">
      <w:pPr>
        <w:jc w:val="center"/>
      </w:pPr>
    </w:p>
    <w:p w:rsidR="005C053A" w:rsidRDefault="005C053A" w:rsidP="005C05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 создании и сохранении рабочих мест</w:t>
      </w:r>
    </w:p>
    <w:p w:rsidR="005C053A" w:rsidRDefault="005C053A" w:rsidP="00BC7C21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Настоящим сооб</w:t>
      </w:r>
      <w:r w:rsidR="00BC7C21">
        <w:rPr>
          <w:rFonts w:ascii="Times New Roman" w:eastAsia="Calibri" w:hAnsi="Times New Roman" w:cs="Times New Roman"/>
          <w:sz w:val="28"/>
          <w:szCs w:val="28"/>
        </w:rPr>
        <w:t>щаю, что 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 создано____ рабочих 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(полное наименование Субъекта)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(____________________________)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:rsidR="005C053A" w:rsidRDefault="005C053A" w:rsidP="005C05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месяц, год создания рабочих мест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района в _____________________________ по следующим специальностям: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(название населенного пункта)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обеспечено их сохранение в течение _____года (лет). </w:t>
      </w: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2D2955" w:rsidRDefault="005C053A" w:rsidP="0032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="00322242" w:rsidRPr="002D2955">
        <w:rPr>
          <w:rFonts w:ascii="Times New Roman" w:hAnsi="Times New Roman" w:cs="Times New Roman"/>
          <w:sz w:val="28"/>
          <w:szCs w:val="28"/>
        </w:rPr>
        <w:t>Дата</w:t>
      </w:r>
      <w:r w:rsidR="00322242" w:rsidRPr="002D2955">
        <w:rPr>
          <w:rFonts w:ascii="Times New Roman" w:hAnsi="Times New Roman" w:cs="Times New Roman"/>
          <w:sz w:val="28"/>
          <w:szCs w:val="28"/>
        </w:rPr>
        <w:tab/>
      </w:r>
      <w:r w:rsidR="00322242" w:rsidRPr="002D2955">
        <w:rPr>
          <w:rFonts w:ascii="Times New Roman" w:hAnsi="Times New Roman" w:cs="Times New Roman"/>
          <w:sz w:val="28"/>
          <w:szCs w:val="28"/>
        </w:rPr>
        <w:tab/>
      </w:r>
      <w:r w:rsidRPr="002D2955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22242" w:rsidRPr="002D2955">
        <w:rPr>
          <w:rFonts w:ascii="Times New Roman" w:hAnsi="Times New Roman" w:cs="Times New Roman"/>
          <w:sz w:val="28"/>
          <w:szCs w:val="28"/>
        </w:rPr>
        <w:t xml:space="preserve">________ </w:t>
      </w:r>
      <w:r w:rsidR="00322242" w:rsidRPr="002D2955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5C053A" w:rsidRDefault="005C053A" w:rsidP="00806342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5C053A" w:rsidRDefault="005C053A" w:rsidP="005C0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D29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2955" w:rsidRPr="002D2955">
        <w:rPr>
          <w:rFonts w:ascii="Times New Roman" w:hAnsi="Times New Roman" w:cs="Times New Roman"/>
          <w:sz w:val="28"/>
          <w:szCs w:val="28"/>
        </w:rPr>
        <w:t>8</w:t>
      </w:r>
      <w:r w:rsidRPr="00A3480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A34807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807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807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71252F" w:rsidRPr="00A34807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1252F" w:rsidRDefault="0071252F" w:rsidP="0071252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80ABF" w:rsidRPr="002D2955" w:rsidRDefault="00880ABF" w:rsidP="00880ABF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71252F" w:rsidRPr="00040927" w:rsidRDefault="0071252F" w:rsidP="0071252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</w:p>
    <w:p w:rsidR="0071252F" w:rsidRPr="00040927" w:rsidRDefault="0071252F" w:rsidP="0071252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о целевом расходовании субсидии</w:t>
      </w:r>
    </w:p>
    <w:p w:rsidR="0071252F" w:rsidRPr="00040927" w:rsidRDefault="0071252F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71252F" w:rsidRPr="00040927" w:rsidRDefault="0071252F" w:rsidP="0071252F">
      <w:pPr>
        <w:pStyle w:val="ConsPlusNonformat"/>
        <w:jc w:val="center"/>
        <w:rPr>
          <w:rFonts w:ascii="Times New Roman" w:hAnsi="Times New Roman" w:cs="Times New Roman"/>
        </w:rPr>
      </w:pPr>
      <w:r w:rsidRPr="00040927">
        <w:rPr>
          <w:rFonts w:ascii="Times New Roman" w:hAnsi="Times New Roman" w:cs="Times New Roman"/>
        </w:rPr>
        <w:t>(наименование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71252F" w:rsidRPr="00040927" w:rsidRDefault="0071252F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52F" w:rsidRPr="00040927" w:rsidRDefault="0071252F" w:rsidP="007125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Получена субсидии в сумме _______________ рублей.</w:t>
      </w:r>
    </w:p>
    <w:p w:rsidR="0071252F" w:rsidRPr="00040927" w:rsidRDefault="0071252F" w:rsidP="00BC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1. Израсходовано</w:t>
      </w:r>
    </w:p>
    <w:p w:rsidR="0071252F" w:rsidRPr="00040927" w:rsidRDefault="0071252F" w:rsidP="0071252F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4161"/>
      </w:tblGrid>
      <w:tr w:rsidR="0071252F" w:rsidRPr="00040927" w:rsidTr="00EB6D77">
        <w:trPr>
          <w:trHeight w:val="1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9E6F2B" w:rsidRDefault="0071252F" w:rsidP="00EB6D77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71252F" w:rsidRPr="009E6F2B" w:rsidRDefault="0071252F" w:rsidP="00EB6D77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9E6F2B" w:rsidRDefault="0071252F" w:rsidP="00EB6D77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видов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9E6F2B" w:rsidRDefault="0071252F" w:rsidP="00EB6D77">
            <w:pPr>
              <w:pStyle w:val="ConsPlusNormal0"/>
              <w:spacing w:line="256" w:lineRule="auto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Сумма, руб.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9E6F2B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Номера первичных бухгалтерских документов (платежное поручение, квитанция к приходному кассовому ордеру, договоры, накладные, счета-фактуры, кассовый чек, товарный чек)</w:t>
            </w:r>
          </w:p>
        </w:tc>
      </w:tr>
      <w:tr w:rsidR="0071252F" w:rsidRPr="00040927" w:rsidTr="00EB6D77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C7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1252F" w:rsidRPr="00040927" w:rsidTr="00EB6D77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7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52F" w:rsidRPr="00040927" w:rsidTr="00EB6D77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C7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52F" w:rsidRPr="00040927" w:rsidTr="00EB6D77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C7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040927" w:rsidRDefault="0071252F" w:rsidP="00EB6D77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252F" w:rsidRPr="00040927" w:rsidRDefault="0071252F" w:rsidP="0071252F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1252F" w:rsidRPr="00040927" w:rsidRDefault="0071252F" w:rsidP="00BC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2. Первичные бухгалтерские документы в подлинных экземплярах, подтверждающих целевое использование денежных средств субсидии, хранятся в бухгалтерии ____________________________________________.</w:t>
      </w:r>
    </w:p>
    <w:p w:rsidR="0071252F" w:rsidRPr="00040927" w:rsidRDefault="0071252F" w:rsidP="0071252F">
      <w:pPr>
        <w:pStyle w:val="ConsPlusNonformat"/>
        <w:jc w:val="center"/>
        <w:rPr>
          <w:rFonts w:ascii="Times New Roman" w:hAnsi="Times New Roman" w:cs="Times New Roman"/>
        </w:rPr>
      </w:pPr>
      <w:r w:rsidRPr="00040927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71252F" w:rsidRPr="00040927" w:rsidRDefault="0071252F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52F" w:rsidRPr="00040927" w:rsidRDefault="0071252F" w:rsidP="007125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Приложение: копии первичных бухгалтерских документов.</w:t>
      </w:r>
    </w:p>
    <w:p w:rsidR="0071252F" w:rsidRDefault="0071252F" w:rsidP="0071252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252F" w:rsidRDefault="0071252F" w:rsidP="0071252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1AA">
        <w:rPr>
          <w:rFonts w:ascii="Times New Roman" w:hAnsi="Times New Roman" w:cs="Times New Roman"/>
          <w:sz w:val="28"/>
          <w:szCs w:val="28"/>
        </w:rPr>
        <w:t>Подписи (</w:t>
      </w:r>
      <w:r w:rsidR="008B139B" w:rsidRPr="003151AA">
        <w:rPr>
          <w:rFonts w:ascii="Times New Roman" w:hAnsi="Times New Roman" w:cs="Times New Roman"/>
          <w:sz w:val="24"/>
          <w:szCs w:val="24"/>
        </w:rPr>
        <w:t xml:space="preserve">её </w:t>
      </w:r>
      <w:r w:rsidRPr="003151AA">
        <w:rPr>
          <w:rFonts w:ascii="Times New Roman" w:eastAsia="Calibri" w:hAnsi="Times New Roman" w:cs="Times New Roman"/>
          <w:sz w:val="24"/>
          <w:szCs w:val="24"/>
        </w:rPr>
        <w:t>расшиф</w:t>
      </w:r>
      <w:r w:rsidR="008B139B" w:rsidRPr="003151AA">
        <w:rPr>
          <w:rFonts w:ascii="Times New Roman" w:eastAsia="Calibri" w:hAnsi="Times New Roman" w:cs="Times New Roman"/>
          <w:sz w:val="24"/>
          <w:szCs w:val="24"/>
        </w:rPr>
        <w:t>ровка</w:t>
      </w:r>
      <w:r w:rsidRPr="003151AA">
        <w:rPr>
          <w:rFonts w:ascii="Times New Roman" w:eastAsia="Calibri" w:hAnsi="Times New Roman" w:cs="Times New Roman"/>
          <w:sz w:val="24"/>
          <w:szCs w:val="24"/>
        </w:rPr>
        <w:t xml:space="preserve"> с указанием инициалов, фамилии)</w:t>
      </w:r>
      <w:r w:rsidRPr="003151AA">
        <w:rPr>
          <w:rFonts w:ascii="Times New Roman" w:hAnsi="Times New Roman" w:cs="Times New Roman"/>
          <w:sz w:val="24"/>
          <w:szCs w:val="24"/>
        </w:rPr>
        <w:t>:</w:t>
      </w: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252F" w:rsidRPr="003151AA" w:rsidRDefault="0071252F" w:rsidP="0071252F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  <w:sz w:val="28"/>
          <w:szCs w:val="28"/>
        </w:rPr>
        <w:t>Руководи</w:t>
      </w:r>
      <w:r w:rsidR="00040927" w:rsidRPr="003151AA">
        <w:rPr>
          <w:rFonts w:ascii="Times New Roman" w:hAnsi="Times New Roman" w:cs="Times New Roman"/>
          <w:sz w:val="28"/>
          <w:szCs w:val="28"/>
        </w:rPr>
        <w:t xml:space="preserve">тель_________________ </w:t>
      </w:r>
      <w:r w:rsidR="00040927" w:rsidRPr="003151AA">
        <w:rPr>
          <w:rFonts w:ascii="Times New Roman" w:eastAsia="Calibri" w:hAnsi="Times New Roman" w:cs="Times New Roman"/>
          <w:sz w:val="28"/>
          <w:szCs w:val="28"/>
        </w:rPr>
        <w:t xml:space="preserve">/ ______________/ </w:t>
      </w:r>
      <w:r w:rsidR="00040927" w:rsidRPr="0031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927" w:rsidRPr="003151AA" w:rsidRDefault="0071252F" w:rsidP="0071252F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040927" w:rsidRPr="003151AA">
        <w:rPr>
          <w:rFonts w:ascii="Times New Roman" w:hAnsi="Times New Roman" w:cs="Times New Roman"/>
          <w:sz w:val="28"/>
          <w:szCs w:val="28"/>
        </w:rPr>
        <w:t xml:space="preserve">бухгалтер ___________ </w:t>
      </w:r>
      <w:r w:rsidR="00040927" w:rsidRPr="003151AA">
        <w:rPr>
          <w:rFonts w:ascii="Times New Roman" w:eastAsia="Calibri" w:hAnsi="Times New Roman" w:cs="Times New Roman"/>
          <w:sz w:val="28"/>
          <w:szCs w:val="28"/>
        </w:rPr>
        <w:t>/ ______________/</w:t>
      </w: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</w:rPr>
      </w:pPr>
    </w:p>
    <w:p w:rsidR="00040927" w:rsidRPr="003151AA" w:rsidRDefault="00040927" w:rsidP="0071252F">
      <w:pPr>
        <w:pStyle w:val="ConsPlusNonformat"/>
        <w:jc w:val="both"/>
        <w:rPr>
          <w:rFonts w:ascii="Times New Roman" w:hAnsi="Times New Roman" w:cs="Times New Roman"/>
        </w:rPr>
      </w:pPr>
    </w:p>
    <w:p w:rsidR="00EB6D77" w:rsidRPr="00EB6D77" w:rsidRDefault="00040927" w:rsidP="00EB6D77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</w:rPr>
        <w:t xml:space="preserve">Место печати </w:t>
      </w:r>
      <w:r w:rsidR="003151AA">
        <w:rPr>
          <w:rFonts w:ascii="Times New Roman" w:hAnsi="Times New Roman" w:cs="Times New Roman"/>
        </w:rPr>
        <w:t>(при наличии)</w:t>
      </w:r>
    </w:p>
    <w:p w:rsidR="0071252F" w:rsidRPr="00880ABF" w:rsidRDefault="00653F09" w:rsidP="0071252F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653F09">
        <w:rPr>
          <w:rFonts w:ascii="Times New Roman" w:hAnsi="Times New Roman" w:cs="Times New Roman"/>
          <w:sz w:val="28"/>
          <w:szCs w:val="28"/>
        </w:rPr>
        <w:t>Приложение 9</w:t>
      </w:r>
      <w:r w:rsidR="0071252F" w:rsidRPr="00653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880ABF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ABF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ABF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71252F" w:rsidRPr="00880ABF" w:rsidRDefault="0071252F" w:rsidP="0071252F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1252F" w:rsidRPr="00880ABF" w:rsidRDefault="0071252F" w:rsidP="0071252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1252F" w:rsidRPr="00653F09" w:rsidRDefault="00880ABF" w:rsidP="0071252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53F0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880ABF" w:rsidRPr="00880ABF" w:rsidRDefault="00880ABF" w:rsidP="0071252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1252F" w:rsidRPr="00880ABF" w:rsidRDefault="0071252F" w:rsidP="007125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достигнутых результатах деятельности центра </w:t>
      </w:r>
    </w:p>
    <w:p w:rsidR="0071252F" w:rsidRPr="00880ABF" w:rsidRDefault="0071252F" w:rsidP="007125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молодежного инновационного творчества </w:t>
      </w:r>
    </w:p>
    <w:p w:rsidR="0071252F" w:rsidRPr="00880ABF" w:rsidRDefault="0071252F" w:rsidP="007125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88"/>
        <w:gridCol w:w="1803"/>
        <w:gridCol w:w="1876"/>
      </w:tblGrid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21" w:rsidRDefault="009E6F2B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год,</w:t>
            </w:r>
          </w:p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квартал, год)</w:t>
            </w: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1304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BC7C21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3C7303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3C7303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3C7303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3C7303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3C7303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3C7303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252F"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BC7C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BC7C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BC7C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2F" w:rsidRPr="00880ABF" w:rsidTr="00E935B8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EB6D77" w:rsidP="00BC7C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F" w:rsidRPr="00880ABF" w:rsidRDefault="0071252F" w:rsidP="00E93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D77" w:rsidRDefault="00EB6D77" w:rsidP="00EB6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B9612A">
        <w:rPr>
          <w:rFonts w:ascii="Times New Roman" w:hAnsi="Times New Roman" w:cs="Times New Roman"/>
          <w:sz w:val="28"/>
          <w:szCs w:val="28"/>
        </w:rPr>
        <w:t>.</w:t>
      </w:r>
    </w:p>
    <w:p w:rsidR="003036D6" w:rsidRDefault="003036D6" w:rsidP="009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D6" w:rsidRDefault="003036D6" w:rsidP="009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D6" w:rsidRDefault="003036D6" w:rsidP="003036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3036D6" w:rsidRPr="002B449E" w:rsidRDefault="003036D6" w:rsidP="003036D6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036D6" w:rsidRPr="002B449E" w:rsidRDefault="003036D6" w:rsidP="003036D6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3036D6" w:rsidRPr="002B449E" w:rsidRDefault="003036D6" w:rsidP="003036D6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>от 07.02.2019 № 42</w:t>
      </w:r>
    </w:p>
    <w:p w:rsidR="003036D6" w:rsidRPr="002B449E" w:rsidRDefault="003036D6" w:rsidP="003036D6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оказанию финансовой поддержки в форме субсидии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92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Правовое регулирование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 (далее – действующее законодательство).</w:t>
      </w:r>
    </w:p>
    <w:p w:rsidR="003E5394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Цели и задачи Комиссии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94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создана в целях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(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поддержки субъектам малого и среднего предпринимательства путем предоставления субсидии в рамках муниципальной программы «Развитие малого и среднего предпринимательства на территории Ханты-Мансийского района».</w:t>
      </w:r>
    </w:p>
    <w:p w:rsidR="001F5696" w:rsidRPr="001F5696" w:rsidRDefault="001F5696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ред. Постановления администрации Ханты-Мансийского района от 13.09.2019 № 232)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Исходя из целей деятельности Комиссии, определенных пунктом 3 настоящего Положения, в задачи Комиссии входят:</w:t>
      </w:r>
    </w:p>
    <w:p w:rsidR="003E5394" w:rsidRPr="006B0DF7" w:rsidRDefault="003E5394" w:rsidP="003E5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6B0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объективного, всестороннего, совещательного 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заявлений за оказанием финансовой поддержки;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результативности использования бюджетных средств Ханты-Мансийского района;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3E5394" w:rsidRPr="008927BC" w:rsidTr="00244A2D">
        <w:tc>
          <w:tcPr>
            <w:tcW w:w="9464" w:type="dxa"/>
          </w:tcPr>
          <w:p w:rsidR="003E5394" w:rsidRPr="008927BC" w:rsidRDefault="003E5394" w:rsidP="00244A2D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IV. Порядок формирования Комиссии</w:t>
            </w:r>
          </w:p>
          <w:p w:rsidR="003E5394" w:rsidRPr="008927BC" w:rsidRDefault="003E5394" w:rsidP="00244A2D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394" w:rsidRPr="008927BC" w:rsidRDefault="003E5394" w:rsidP="00244A2D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является коллегиальным органом администрации Ханты-Мансийского района, основанным на постоянной основе, в следующем должностном составе ее членов:</w:t>
            </w:r>
          </w:p>
          <w:p w:rsidR="003E5394" w:rsidRPr="008927BC" w:rsidRDefault="003E5394" w:rsidP="00244A2D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заместитель главы Ханты-Мансийского района, курирующий деятельность комитета экономической политики, председатель;</w:t>
            </w:r>
          </w:p>
        </w:tc>
      </w:tr>
      <w:tr w:rsidR="003E5394" w:rsidRPr="008927BC" w:rsidTr="00244A2D">
        <w:tc>
          <w:tcPr>
            <w:tcW w:w="9464" w:type="dxa"/>
          </w:tcPr>
          <w:p w:rsidR="003E5394" w:rsidRPr="008927BC" w:rsidRDefault="003E5394" w:rsidP="00244A2D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экономической политики администрации Ханты-Мансийского района, заместитель председателя;</w:t>
            </w:r>
          </w:p>
        </w:tc>
      </w:tr>
      <w:tr w:rsidR="003E5394" w:rsidRPr="008927BC" w:rsidTr="00244A2D">
        <w:tc>
          <w:tcPr>
            <w:tcW w:w="9464" w:type="dxa"/>
          </w:tcPr>
          <w:p w:rsidR="003E5394" w:rsidRPr="008927BC" w:rsidRDefault="003E5394" w:rsidP="00244A2D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района, секретарь;</w:t>
            </w:r>
          </w:p>
          <w:p w:rsidR="003E5394" w:rsidRPr="008927BC" w:rsidRDefault="003E5394" w:rsidP="00244A2D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финансам, председатель комитета по финансам администрации Ханты-Мансийского района;</w:t>
            </w:r>
          </w:p>
          <w:p w:rsidR="003E5394" w:rsidRPr="008927BC" w:rsidRDefault="003E5394" w:rsidP="00244A2D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учету и отчетности администрации Ханты-Мансийского района;</w:t>
            </w:r>
          </w:p>
          <w:p w:rsidR="003E5394" w:rsidRPr="008927BC" w:rsidRDefault="003E5394" w:rsidP="00244A2D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юридическо-правового управления администрации Ханты-Мансийского района;</w:t>
            </w:r>
          </w:p>
          <w:p w:rsidR="003E5394" w:rsidRPr="008927BC" w:rsidRDefault="003E5394" w:rsidP="00244A2D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реального сектора экономики комитета экономической политики администрации Ханты-Мансийского района;</w:t>
            </w:r>
          </w:p>
          <w:p w:rsidR="003E5394" w:rsidRPr="008927BC" w:rsidRDefault="003E5394" w:rsidP="00244A2D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контрольно-ревизионного управления администрации Ханты-Мансийского района;</w:t>
            </w:r>
          </w:p>
          <w:p w:rsidR="003E5394" w:rsidRPr="008927BC" w:rsidRDefault="003E5394" w:rsidP="00244A2D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комитета экономической политики администрации Ханты-Мансийского района;</w:t>
            </w:r>
          </w:p>
          <w:p w:rsidR="003E5394" w:rsidRPr="008927BC" w:rsidRDefault="003E5394" w:rsidP="00244A2D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автономного учреждения Ханты-Мансийского района «Организационно-методический центр» (по согласованию).</w:t>
            </w:r>
          </w:p>
        </w:tc>
      </w:tr>
    </w:tbl>
    <w:p w:rsidR="003E5394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Функции Комиссии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394" w:rsidRPr="006B0DF7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Рассмотрение </w:t>
      </w:r>
      <w:r w:rsidR="001F5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 </w:t>
      </w:r>
      <w:r w:rsidR="00244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Субъекта с фиксацией в протоколе Комиссии следующих решений:</w:t>
      </w:r>
    </w:p>
    <w:p w:rsidR="003E5394" w:rsidRPr="008927BC" w:rsidRDefault="00244A2D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E5394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предоставления поддержки (в форме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затрат</w:t>
      </w:r>
      <w:r w:rsidR="003E5394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определенном размере;</w:t>
      </w:r>
    </w:p>
    <w:p w:rsidR="003E5394" w:rsidRDefault="00244A2D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E5394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оснований для отказа в предоставлении поддержки (в форме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затрат</w:t>
      </w:r>
      <w:r w:rsidR="003E5394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A2D" w:rsidRDefault="00244A2D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допуске или отказе в допуске к участию в отборе 9конкурсе) на право предоставления субсидии на финансовое обеспечение ЦМИТ с рекомендацией отказа в предоставлении поддержки (в форме субсидии);</w:t>
      </w:r>
    </w:p>
    <w:p w:rsidR="00244A2D" w:rsidRDefault="00244A2D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определении победителей на предоставление субсидии на финансовое обеспечение ЦМИТ с рекомендацией о возможности предоставления поддержки (в форме субсидии) в определенном размере;</w:t>
      </w:r>
    </w:p>
    <w:p w:rsidR="00244A2D" w:rsidRDefault="00244A2D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 признании отбора (конкурса) на право получения субсидии из местного бюджета на создание и (или) обеспечения деятельности центров молодежного инновационного творчества на территории Ханты-Мансийского </w:t>
      </w:r>
      <w:r w:rsidR="00280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не состоявшимися.</w:t>
      </w:r>
    </w:p>
    <w:p w:rsidR="00280F71" w:rsidRPr="001F5696" w:rsidRDefault="00280F71" w:rsidP="00280F71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ред. Постановления администрации Ханты-Мансийского района от 13.09.2019 № 232)</w:t>
      </w:r>
    </w:p>
    <w:p w:rsidR="003E5394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92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Комиссии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394" w:rsidRPr="006B0DF7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Комиссия обязана действовать в персональном составе, определяемом замещением должности. 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вправе приглашать для участия в заседаниях Комиссии заявителя, дело которого рассматривается на заседании Комиссии.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Члены Комиссии обязаны: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руководствоваться в своей деятельности требованиями законодательства Российской Федерации, Ханты-Мансийского автономного округа – Югры, муниципальными нормативными правовыми актами 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 и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разглашения сведений, ставших им известными в ходе заседания.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вправе: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  заявителя;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по вопросам повестки дня заседания;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содержания протокола Комиссии;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излагать свое особое мнение, прикладываемое к протоколу Комиссии.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Члены Комиссии: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Комиссии;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документов заявителя путем голосования;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 Комиссии.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Председатель Комиссии: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время проведения и повестку заседания Комиссии;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Комиссии.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Заместитель председателя Комиссии исполняет обязанности председателя в его отсутствие.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Секретарь Комиссии: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Комиссии; 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VII. Регламент деятельности Комиссии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 заседания Комиссии вносятся дела заявителей в количестве не более десяти. 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Заседание Комиссии считается правомочным, если на нем присутствовало не менее половины состава членов Комиссии.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280F71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Решения Комиссии оформляются протоколом</w:t>
      </w:r>
      <w:r w:rsidR="00280F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изготавливается секретарем Комиссии. Протокол подписывается присутствующими на заседании членами Комиссии. Протокол изготавливается и подписывается не позднее 2 рабочих дней со дня заседания.</w:t>
      </w:r>
    </w:p>
    <w:p w:rsidR="00280F71" w:rsidRPr="001F5696" w:rsidRDefault="00280F71" w:rsidP="00280F71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ред. Постановления администрации Ханты-Мансийского района от 13.09.2019 № 232)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Дела заявителей, оформленные к заседанию Комиссии, предоставляются ее членам для ознакомления за три календарных дня до даты проведения заседания.</w:t>
      </w:r>
    </w:p>
    <w:p w:rsidR="003E5394" w:rsidRPr="008927BC" w:rsidRDefault="003E5394" w:rsidP="003E539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Оригиналы протоколов заседаний Комиссий хранятся у секретаря Комиссии.</w:t>
      </w:r>
    </w:p>
    <w:p w:rsidR="003036D6" w:rsidRDefault="003036D6" w:rsidP="009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D6" w:rsidRDefault="003036D6" w:rsidP="009D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53A" w:rsidRPr="002B449E" w:rsidRDefault="005C053A" w:rsidP="005C053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 xml:space="preserve">Приложение 3 </w:t>
      </w:r>
    </w:p>
    <w:p w:rsidR="005C053A" w:rsidRPr="002B449E" w:rsidRDefault="005C053A" w:rsidP="005C053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C053A" w:rsidRPr="002B449E" w:rsidRDefault="005C053A" w:rsidP="005C053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5C053A" w:rsidRDefault="005C053A" w:rsidP="005C053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9E">
        <w:rPr>
          <w:rFonts w:ascii="Times New Roman" w:eastAsia="Calibri" w:hAnsi="Times New Roman" w:cs="Times New Roman"/>
          <w:sz w:val="28"/>
          <w:szCs w:val="28"/>
        </w:rPr>
        <w:t>от 07.02.2019 № 42</w:t>
      </w:r>
    </w:p>
    <w:p w:rsidR="00CB2F1F" w:rsidRPr="00CB2F1F" w:rsidRDefault="00CB2F1F" w:rsidP="005C053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B2F1F">
        <w:rPr>
          <w:rFonts w:ascii="Times New Roman" w:eastAsia="Calibri" w:hAnsi="Times New Roman" w:cs="Times New Roman"/>
          <w:i/>
          <w:sz w:val="28"/>
          <w:szCs w:val="28"/>
        </w:rPr>
        <w:t>(дополнено постановлением администрации Ханты-Мансийского района от 13.09.2019 № 232)</w:t>
      </w:r>
    </w:p>
    <w:p w:rsidR="005C053A" w:rsidRPr="002B449E" w:rsidRDefault="005C053A" w:rsidP="005C053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053A" w:rsidRPr="00854F97" w:rsidRDefault="005C053A" w:rsidP="00B14F88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F97">
        <w:rPr>
          <w:rFonts w:ascii="Times New Roman" w:hAnsi="Times New Roman" w:cs="Times New Roman"/>
          <w:sz w:val="28"/>
          <w:szCs w:val="28"/>
        </w:rPr>
        <w:t>Порядок проведения конкурсного отбора субъектов малого и среднего предпринимательства на право получения субсидии из местного бюджета на создание и (или) обеспечение деятельности центров молодежного инновационного творчества</w:t>
      </w:r>
      <w:r w:rsidRPr="00854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4F97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:rsidR="00CB2F1F" w:rsidRPr="00CB2F1F" w:rsidRDefault="00CB2F1F" w:rsidP="00CB2F1F">
      <w:pPr>
        <w:tabs>
          <w:tab w:val="left" w:pos="5737"/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B2F1F">
        <w:rPr>
          <w:rFonts w:ascii="Times New Roman" w:eastAsia="Calibri" w:hAnsi="Times New Roman" w:cs="Times New Roman"/>
          <w:i/>
          <w:sz w:val="28"/>
          <w:szCs w:val="28"/>
        </w:rPr>
        <w:t>(дополнено постановлением администрации Ханты-Мансийского района от 13.09.2019 № 232)</w:t>
      </w:r>
    </w:p>
    <w:p w:rsidR="005C053A" w:rsidRPr="00854F97" w:rsidRDefault="005C053A" w:rsidP="00CB2F1F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053A" w:rsidRDefault="005C053A" w:rsidP="00B14F88">
      <w:pPr>
        <w:pStyle w:val="ConsPlusTitle"/>
        <w:jc w:val="center"/>
        <w:outlineLvl w:val="1"/>
        <w:rPr>
          <w:b w:val="0"/>
        </w:rPr>
      </w:pPr>
      <w:r w:rsidRPr="00854F97">
        <w:rPr>
          <w:b w:val="0"/>
        </w:rPr>
        <w:t>Раздел I. Организация конкурсного отбора</w:t>
      </w:r>
    </w:p>
    <w:p w:rsidR="009D39B9" w:rsidRPr="009D39B9" w:rsidRDefault="009D39B9" w:rsidP="00B14F88">
      <w:pPr>
        <w:pStyle w:val="ConsPlusTitle"/>
        <w:jc w:val="both"/>
        <w:outlineLvl w:val="1"/>
        <w:rPr>
          <w:b w:val="0"/>
        </w:rPr>
      </w:pPr>
    </w:p>
    <w:p w:rsidR="005C053A" w:rsidRPr="002B449E" w:rsidRDefault="005C053A" w:rsidP="00B14F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1. Конкурсный отбор субъектов малого и среднего предпринимательства на право получения субсидии из местного</w:t>
      </w:r>
      <w:r w:rsidR="00B14F8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на создание и (или) обеспечение деятельности центров молодежного инновационного творчества</w:t>
      </w:r>
      <w:r w:rsidR="00B14F8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9E1">
        <w:rPr>
          <w:rFonts w:ascii="Times New Roman" w:hAnsi="Times New Roman" w:cs="Times New Roman"/>
          <w:sz w:val="28"/>
          <w:szCs w:val="28"/>
        </w:rPr>
        <w:t xml:space="preserve"> –</w:t>
      </w:r>
      <w:r w:rsidR="00B14F88">
        <w:rPr>
          <w:rFonts w:ascii="Times New Roman" w:hAnsi="Times New Roman" w:cs="Times New Roman"/>
          <w:sz w:val="28"/>
          <w:szCs w:val="28"/>
        </w:rPr>
        <w:t xml:space="preserve"> ЦМИТ)</w:t>
      </w:r>
      <w:r w:rsidRPr="002B449E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района (дале</w:t>
      </w:r>
      <w:r w:rsidR="002B449E" w:rsidRPr="002B449E">
        <w:rPr>
          <w:rFonts w:ascii="Times New Roman" w:hAnsi="Times New Roman" w:cs="Times New Roman"/>
          <w:sz w:val="28"/>
          <w:szCs w:val="28"/>
        </w:rPr>
        <w:t>е также</w:t>
      </w:r>
      <w:r w:rsidR="00B14F88">
        <w:rPr>
          <w:rFonts w:ascii="Times New Roman" w:hAnsi="Times New Roman" w:cs="Times New Roman"/>
          <w:sz w:val="28"/>
          <w:szCs w:val="28"/>
        </w:rPr>
        <w:t xml:space="preserve"> –</w:t>
      </w:r>
      <w:r w:rsidR="002B449E"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Pr="002B449E">
        <w:rPr>
          <w:rFonts w:ascii="Times New Roman" w:hAnsi="Times New Roman" w:cs="Times New Roman"/>
          <w:sz w:val="28"/>
          <w:szCs w:val="28"/>
        </w:rPr>
        <w:t xml:space="preserve">конкурс) объявляется путем размещения в газете </w:t>
      </w:r>
      <w:r w:rsidR="009805CC">
        <w:rPr>
          <w:rFonts w:ascii="Times New Roman" w:hAnsi="Times New Roman" w:cs="Times New Roman"/>
          <w:sz w:val="28"/>
          <w:szCs w:val="28"/>
        </w:rPr>
        <w:t>«</w:t>
      </w:r>
      <w:r w:rsidRPr="002B449E">
        <w:rPr>
          <w:rFonts w:ascii="Times New Roman" w:hAnsi="Times New Roman" w:cs="Times New Roman"/>
          <w:sz w:val="28"/>
          <w:szCs w:val="28"/>
        </w:rPr>
        <w:t>Наш район</w:t>
      </w:r>
      <w:r w:rsidR="009805CC">
        <w:rPr>
          <w:rFonts w:ascii="Times New Roman" w:hAnsi="Times New Roman" w:cs="Times New Roman"/>
          <w:sz w:val="28"/>
          <w:szCs w:val="28"/>
        </w:rPr>
        <w:t>»</w:t>
      </w:r>
      <w:r w:rsidRPr="002B449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Ханты-Мансийского района (далее </w:t>
      </w:r>
      <w:r w:rsidR="00B14F88">
        <w:rPr>
          <w:rFonts w:ascii="Times New Roman" w:hAnsi="Times New Roman" w:cs="Times New Roman"/>
          <w:sz w:val="28"/>
          <w:szCs w:val="28"/>
        </w:rPr>
        <w:t>–</w:t>
      </w:r>
      <w:r w:rsidRPr="002B449E">
        <w:rPr>
          <w:rFonts w:ascii="Times New Roman" w:hAnsi="Times New Roman" w:cs="Times New Roman"/>
          <w:sz w:val="28"/>
          <w:szCs w:val="28"/>
        </w:rPr>
        <w:t xml:space="preserve"> опубликование) извещения о проведении конкурса.</w:t>
      </w:r>
    </w:p>
    <w:p w:rsidR="005C053A" w:rsidRPr="002B449E" w:rsidRDefault="005C053A" w:rsidP="00B14F8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2. Организатором конкурса является администрация Ханты-Мансийского района (далее </w:t>
      </w:r>
      <w:r w:rsidR="00B14F88">
        <w:rPr>
          <w:rFonts w:ascii="Times New Roman" w:hAnsi="Times New Roman" w:cs="Times New Roman"/>
          <w:sz w:val="28"/>
          <w:szCs w:val="28"/>
        </w:rPr>
        <w:t>–</w:t>
      </w:r>
      <w:r w:rsidRPr="002B449E">
        <w:rPr>
          <w:rFonts w:ascii="Times New Roman" w:hAnsi="Times New Roman" w:cs="Times New Roman"/>
          <w:sz w:val="28"/>
          <w:szCs w:val="28"/>
        </w:rPr>
        <w:t xml:space="preserve"> организатор), функции которой исполняет </w:t>
      </w:r>
      <w:r w:rsidR="00B14F88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</w:rPr>
        <w:t xml:space="preserve">омитет экономической политики администрации Ханты-Мансийского района (далее </w:t>
      </w:r>
      <w:r w:rsidR="00B14F88">
        <w:rPr>
          <w:rFonts w:ascii="Times New Roman" w:hAnsi="Times New Roman" w:cs="Times New Roman"/>
          <w:sz w:val="28"/>
          <w:szCs w:val="28"/>
        </w:rPr>
        <w:t>–</w:t>
      </w:r>
      <w:r w:rsidRPr="002B449E">
        <w:rPr>
          <w:rFonts w:ascii="Times New Roman" w:hAnsi="Times New Roman" w:cs="Times New Roman"/>
          <w:sz w:val="28"/>
          <w:szCs w:val="28"/>
        </w:rPr>
        <w:t xml:space="preserve"> уполномоченный орган) и </w:t>
      </w:r>
      <w:r w:rsidR="00796663" w:rsidRPr="002B449E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B172B6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финансовой поддержки в форме субсидии субъектам малого и среднего предпринимательства</w:t>
      </w:r>
      <w:r w:rsidR="002B449E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14F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449E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 w:rsidRPr="002B449E">
        <w:rPr>
          <w:rFonts w:ascii="Times New Roman" w:hAnsi="Times New Roman" w:cs="Times New Roman"/>
          <w:sz w:val="28"/>
          <w:szCs w:val="28"/>
        </w:rPr>
        <w:t>.</w:t>
      </w:r>
    </w:p>
    <w:p w:rsidR="005C053A" w:rsidRPr="002B449E" w:rsidRDefault="005C053A" w:rsidP="00B14F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53A" w:rsidRPr="002B449E" w:rsidRDefault="005C053A" w:rsidP="00B14F88">
      <w:pPr>
        <w:pStyle w:val="ConsPlusTitle"/>
        <w:ind w:firstLine="709"/>
        <w:jc w:val="center"/>
        <w:outlineLvl w:val="1"/>
        <w:rPr>
          <w:b w:val="0"/>
        </w:rPr>
      </w:pPr>
      <w:r w:rsidRPr="002B449E">
        <w:rPr>
          <w:b w:val="0"/>
        </w:rPr>
        <w:t>Раздел II. Порядок проведения конкурсного отбора</w:t>
      </w:r>
    </w:p>
    <w:p w:rsidR="005C053A" w:rsidRPr="002B449E" w:rsidRDefault="005C053A" w:rsidP="00B14F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53A" w:rsidRPr="002B449E" w:rsidRDefault="005C053A" w:rsidP="00B14F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3. Извещение о проведении отбора</w:t>
      </w:r>
      <w:r w:rsidR="002C2873" w:rsidRPr="002B449E">
        <w:rPr>
          <w:rFonts w:ascii="Times New Roman" w:hAnsi="Times New Roman" w:cs="Times New Roman"/>
          <w:sz w:val="28"/>
          <w:szCs w:val="28"/>
        </w:rPr>
        <w:t xml:space="preserve"> путем проведения конкурса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="00B14F8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B14F88">
        <w:rPr>
          <w:rFonts w:ascii="Times New Roman" w:hAnsi="Times New Roman" w:cs="Times New Roman"/>
          <w:sz w:val="28"/>
          <w:szCs w:val="28"/>
        </w:rPr>
        <w:t xml:space="preserve">   </w:t>
      </w:r>
      <w:r w:rsidRPr="002B44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B449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F3BC2" w:rsidRPr="002B449E">
        <w:rPr>
          <w:rFonts w:ascii="Times New Roman" w:hAnsi="Times New Roman" w:cs="Times New Roman"/>
          <w:sz w:val="28"/>
          <w:szCs w:val="28"/>
        </w:rPr>
        <w:t>–</w:t>
      </w:r>
      <w:r w:rsidRPr="002B449E">
        <w:rPr>
          <w:rFonts w:ascii="Times New Roman" w:hAnsi="Times New Roman" w:cs="Times New Roman"/>
          <w:sz w:val="28"/>
          <w:szCs w:val="28"/>
        </w:rPr>
        <w:t xml:space="preserve"> извещение</w:t>
      </w:r>
      <w:r w:rsidR="00CF3BC2" w:rsidRPr="002B449E">
        <w:rPr>
          <w:rFonts w:ascii="Times New Roman" w:hAnsi="Times New Roman" w:cs="Times New Roman"/>
          <w:sz w:val="28"/>
          <w:szCs w:val="28"/>
        </w:rPr>
        <w:t>,</w:t>
      </w:r>
      <w:r w:rsidR="002C2873" w:rsidRPr="002B449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2B449E">
        <w:rPr>
          <w:rFonts w:ascii="Times New Roman" w:hAnsi="Times New Roman" w:cs="Times New Roman"/>
          <w:sz w:val="28"/>
          <w:szCs w:val="28"/>
        </w:rPr>
        <w:t xml:space="preserve">) публикуется уполномоченным органом </w:t>
      </w:r>
      <w:r w:rsidR="00796663" w:rsidRPr="002B449E">
        <w:rPr>
          <w:rFonts w:ascii="Times New Roman" w:hAnsi="Times New Roman" w:cs="Times New Roman"/>
          <w:sz w:val="28"/>
          <w:szCs w:val="28"/>
        </w:rPr>
        <w:t>в газете «Наш район» и на официальном сайте администрации Ханты-Мансийского района (</w:t>
      </w:r>
      <w:hyperlink r:id="rId21" w:history="1">
        <w:r w:rsidR="00796663"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www.hm</w:t>
        </w:r>
        <w:proofErr w:type="spellStart"/>
        <w:r w:rsidR="00796663"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rn</w:t>
        </w:r>
        <w:proofErr w:type="spellEnd"/>
        <w:r w:rsidR="00796663"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96663"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796663" w:rsidRPr="002B449E">
        <w:rPr>
          <w:rFonts w:ascii="Times New Roman" w:hAnsi="Times New Roman" w:cs="Times New Roman"/>
          <w:sz w:val="28"/>
          <w:szCs w:val="28"/>
        </w:rPr>
        <w:t xml:space="preserve">) в разделе «Экономическое развитие /Малое предпринимательство/ </w:t>
      </w:r>
      <w:r w:rsidRPr="002B449E">
        <w:rPr>
          <w:rFonts w:ascii="Times New Roman" w:hAnsi="Times New Roman" w:cs="Times New Roman"/>
          <w:sz w:val="28"/>
          <w:szCs w:val="28"/>
        </w:rPr>
        <w:t xml:space="preserve">не позднее чем за 30 календарных дней до </w:t>
      </w:r>
      <w:r w:rsidR="002D6168" w:rsidRPr="002B449E">
        <w:rPr>
          <w:rFonts w:ascii="Times New Roman" w:hAnsi="Times New Roman" w:cs="Times New Roman"/>
          <w:sz w:val="28"/>
          <w:szCs w:val="28"/>
        </w:rPr>
        <w:t xml:space="preserve">дня начала </w:t>
      </w:r>
      <w:r w:rsidRPr="002B449E">
        <w:rPr>
          <w:rFonts w:ascii="Times New Roman" w:hAnsi="Times New Roman" w:cs="Times New Roman"/>
          <w:sz w:val="28"/>
          <w:szCs w:val="28"/>
        </w:rPr>
        <w:t>проведения конкурса, в составе следующих сведений:</w:t>
      </w:r>
    </w:p>
    <w:p w:rsidR="00796663" w:rsidRPr="002B449E" w:rsidRDefault="00796663" w:rsidP="00B14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организатор: администрация Ханты-Мансийского района;</w:t>
      </w:r>
    </w:p>
    <w:p w:rsidR="00796663" w:rsidRPr="002B449E" w:rsidRDefault="00796663" w:rsidP="00B14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B449E">
        <w:rPr>
          <w:rFonts w:ascii="Times New Roman" w:hAnsi="Times New Roman"/>
          <w:sz w:val="28"/>
          <w:szCs w:val="28"/>
        </w:rPr>
        <w:t>место</w:t>
      </w:r>
      <w:proofErr w:type="gramEnd"/>
      <w:r w:rsidRPr="002B449E">
        <w:rPr>
          <w:rFonts w:ascii="Times New Roman" w:hAnsi="Times New Roman"/>
          <w:sz w:val="28"/>
          <w:szCs w:val="28"/>
        </w:rPr>
        <w:t xml:space="preserve"> проведения и почтовый адрес: 628002, г. Ханты-Мансийск, </w:t>
      </w:r>
      <w:r w:rsidR="009D39B9">
        <w:rPr>
          <w:rFonts w:ascii="Times New Roman" w:hAnsi="Times New Roman"/>
          <w:sz w:val="28"/>
          <w:szCs w:val="28"/>
        </w:rPr>
        <w:t xml:space="preserve">                </w:t>
      </w:r>
      <w:r w:rsidRPr="002B449E">
        <w:rPr>
          <w:rFonts w:ascii="Times New Roman" w:hAnsi="Times New Roman"/>
          <w:sz w:val="28"/>
          <w:szCs w:val="28"/>
        </w:rPr>
        <w:t>ул. Гагарина, д.</w:t>
      </w:r>
      <w:r w:rsidR="00A818CA">
        <w:rPr>
          <w:rFonts w:ascii="Times New Roman" w:hAnsi="Times New Roman"/>
          <w:sz w:val="28"/>
          <w:szCs w:val="28"/>
        </w:rPr>
        <w:t xml:space="preserve"> </w:t>
      </w:r>
      <w:r w:rsidRPr="002B449E">
        <w:rPr>
          <w:rFonts w:ascii="Times New Roman" w:hAnsi="Times New Roman"/>
          <w:sz w:val="28"/>
          <w:szCs w:val="28"/>
        </w:rPr>
        <w:t>214;</w:t>
      </w:r>
    </w:p>
    <w:p w:rsidR="00796663" w:rsidRPr="002B449E" w:rsidRDefault="00796663" w:rsidP="00A818CA">
      <w:pPr>
        <w:pStyle w:val="ConsPlusNormal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449E">
        <w:rPr>
          <w:rFonts w:ascii="Times New Roman" w:hAnsi="Times New Roman"/>
          <w:sz w:val="28"/>
          <w:szCs w:val="28"/>
        </w:rPr>
        <w:t xml:space="preserve">о </w:t>
      </w: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времени проведения</w:t>
      </w:r>
      <w:r w:rsidR="00724BE0" w:rsidRPr="002B449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Pr="002B449E">
        <w:rPr>
          <w:rFonts w:ascii="Times New Roman" w:hAnsi="Times New Roman"/>
          <w:sz w:val="28"/>
          <w:szCs w:val="28"/>
        </w:rPr>
        <w:t xml:space="preserve">, </w:t>
      </w:r>
      <w:r w:rsidRPr="002B449E">
        <w:rPr>
          <w:rFonts w:ascii="Times New Roman" w:hAnsi="Times New Roman" w:cs="Times New Roman"/>
          <w:sz w:val="28"/>
          <w:szCs w:val="28"/>
        </w:rPr>
        <w:t>определ</w:t>
      </w:r>
      <w:r w:rsidR="00724BE0" w:rsidRPr="002B449E">
        <w:rPr>
          <w:rFonts w:ascii="Times New Roman" w:hAnsi="Times New Roman" w:cs="Times New Roman"/>
          <w:sz w:val="28"/>
          <w:szCs w:val="28"/>
        </w:rPr>
        <w:t>яемого</w:t>
      </w:r>
      <w:r w:rsidRPr="002B449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извещением</w:t>
      </w: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96663" w:rsidRPr="002B449E" w:rsidRDefault="00796663" w:rsidP="00A818CA">
      <w:pPr>
        <w:pStyle w:val="ConsPlusNormal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F3BC2" w:rsidRPr="002B449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предмете: </w:t>
      </w: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субсидия субъектам малого и среднего предпринимательства на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создание и (или) обеспечение деятельности центров молодежного инновационного творчества на территории </w:t>
      </w:r>
      <w:r w:rsidR="009D39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449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F3BC2" w:rsidRPr="002B449E">
        <w:rPr>
          <w:rFonts w:ascii="Times New Roman" w:hAnsi="Times New Roman" w:cs="Times New Roman"/>
          <w:sz w:val="28"/>
          <w:szCs w:val="28"/>
        </w:rPr>
        <w:t xml:space="preserve"> (далее – субсидия на финансовое обеспечение деятельности ЦМИТ</w:t>
      </w:r>
      <w:r w:rsidRPr="002B449E">
        <w:rPr>
          <w:rFonts w:ascii="Times New Roman" w:hAnsi="Times New Roman"/>
          <w:sz w:val="28"/>
          <w:szCs w:val="28"/>
        </w:rPr>
        <w:t>)</w:t>
      </w:r>
      <w:r w:rsidRPr="002B449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96663" w:rsidRPr="002B449E" w:rsidRDefault="00796663" w:rsidP="00A818CA">
      <w:pPr>
        <w:pStyle w:val="ConsPlusNormal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49E">
        <w:rPr>
          <w:rFonts w:ascii="Times New Roman" w:hAnsi="Times New Roman"/>
          <w:sz w:val="28"/>
          <w:szCs w:val="28"/>
        </w:rPr>
        <w:t>об условиях и порядке предоставления субсидии</w:t>
      </w:r>
      <w:r w:rsidR="00CF3BC2" w:rsidRPr="002B449E">
        <w:rPr>
          <w:rFonts w:ascii="Times New Roman" w:hAnsi="Times New Roman"/>
          <w:sz w:val="28"/>
          <w:szCs w:val="28"/>
        </w:rPr>
        <w:t xml:space="preserve"> </w:t>
      </w:r>
      <w:r w:rsidR="00CF3BC2" w:rsidRPr="002B449E">
        <w:rPr>
          <w:rFonts w:ascii="Times New Roman" w:hAnsi="Times New Roman" w:cs="Times New Roman"/>
          <w:sz w:val="28"/>
          <w:szCs w:val="28"/>
        </w:rPr>
        <w:t>на финансовое обеспечение деятельности ЦМИТ</w:t>
      </w:r>
      <w:r w:rsidRPr="002B449E">
        <w:rPr>
          <w:rFonts w:ascii="Times New Roman" w:hAnsi="Times New Roman"/>
          <w:sz w:val="28"/>
          <w:szCs w:val="28"/>
        </w:rPr>
        <w:t xml:space="preserve">, определяемых указанием в извещении реквизитов муниципальных нормативных правовых актов и источники их опубликования (обнародования), которыми утверждены порядок </w:t>
      </w:r>
      <w:r w:rsidR="00CF3BC2" w:rsidRPr="002B449E">
        <w:rPr>
          <w:rFonts w:ascii="Times New Roman" w:hAnsi="Times New Roman"/>
          <w:sz w:val="28"/>
          <w:szCs w:val="28"/>
        </w:rPr>
        <w:t>е</w:t>
      </w:r>
      <w:r w:rsidR="00A818CA">
        <w:rPr>
          <w:rFonts w:ascii="Times New Roman" w:hAnsi="Times New Roman"/>
          <w:sz w:val="28"/>
          <w:szCs w:val="28"/>
        </w:rPr>
        <w:t>е</w:t>
      </w:r>
      <w:r w:rsidR="00CF3BC2" w:rsidRPr="002B449E">
        <w:rPr>
          <w:rFonts w:ascii="Times New Roman" w:hAnsi="Times New Roman"/>
          <w:sz w:val="28"/>
          <w:szCs w:val="28"/>
        </w:rPr>
        <w:t xml:space="preserve"> </w:t>
      </w:r>
      <w:r w:rsidRPr="002B449E">
        <w:rPr>
          <w:rFonts w:ascii="Times New Roman" w:hAnsi="Times New Roman"/>
          <w:sz w:val="28"/>
          <w:szCs w:val="28"/>
        </w:rPr>
        <w:t xml:space="preserve">предоставления и типовая форма </w:t>
      </w:r>
      <w:r w:rsidRPr="002B449E">
        <w:rPr>
          <w:rFonts w:ascii="Times New Roman" w:hAnsi="Times New Roman" w:cs="Times New Roman"/>
          <w:sz w:val="28"/>
          <w:szCs w:val="28"/>
        </w:rPr>
        <w:t>соглашения о предоставлении субсидии из местного бюджета,</w:t>
      </w:r>
      <w:r w:rsidR="00281CE9" w:rsidRPr="002B449E">
        <w:rPr>
          <w:rFonts w:ascii="Times New Roman" w:hAnsi="Times New Roman"/>
          <w:sz w:val="28"/>
          <w:szCs w:val="28"/>
        </w:rPr>
        <w:t xml:space="preserve"> утвержденная</w:t>
      </w:r>
      <w:r w:rsidRPr="002B449E">
        <w:rPr>
          <w:rFonts w:ascii="Times New Roman" w:hAnsi="Times New Roman"/>
          <w:sz w:val="28"/>
          <w:szCs w:val="28"/>
        </w:rPr>
        <w:t xml:space="preserve"> комитетом по финансам администрации Ханты-Мансийского района, являющегося финансовым органом Ханты-Мансийского района</w:t>
      </w:r>
      <w:r w:rsidR="002C2873" w:rsidRPr="002B449E">
        <w:rPr>
          <w:rFonts w:ascii="Times New Roman" w:hAnsi="Times New Roman"/>
          <w:sz w:val="28"/>
          <w:szCs w:val="28"/>
        </w:rPr>
        <w:t>;</w:t>
      </w:r>
    </w:p>
    <w:p w:rsidR="00796663" w:rsidRPr="002B449E" w:rsidRDefault="00796663" w:rsidP="00A8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о порядке проведения </w:t>
      </w:r>
      <w:r w:rsidR="00724BE0" w:rsidRPr="002B449E">
        <w:rPr>
          <w:rFonts w:ascii="Times New Roman" w:hAnsi="Times New Roman"/>
          <w:sz w:val="28"/>
          <w:szCs w:val="28"/>
        </w:rPr>
        <w:t>конкурса</w:t>
      </w:r>
      <w:r w:rsidRPr="002B449E">
        <w:rPr>
          <w:rFonts w:ascii="Times New Roman" w:hAnsi="Times New Roman"/>
          <w:sz w:val="28"/>
          <w:szCs w:val="28"/>
        </w:rPr>
        <w:t xml:space="preserve">, в том числе </w:t>
      </w:r>
      <w:r w:rsidRPr="002B449E">
        <w:rPr>
          <w:rFonts w:ascii="Times New Roman" w:hAnsi="Times New Roman" w:cs="Times New Roman"/>
          <w:sz w:val="28"/>
          <w:szCs w:val="28"/>
        </w:rPr>
        <w:t xml:space="preserve">о перечне документов для участия в </w:t>
      </w:r>
      <w:r w:rsidR="00724BE0" w:rsidRPr="002B449E">
        <w:rPr>
          <w:rFonts w:ascii="Times New Roman" w:hAnsi="Times New Roman" w:cs="Times New Roman"/>
          <w:sz w:val="28"/>
          <w:szCs w:val="28"/>
        </w:rPr>
        <w:t>конкурсе</w:t>
      </w:r>
      <w:r w:rsidRPr="002B449E">
        <w:rPr>
          <w:rFonts w:ascii="Times New Roman" w:hAnsi="Times New Roman" w:cs="Times New Roman"/>
          <w:sz w:val="28"/>
          <w:szCs w:val="28"/>
        </w:rPr>
        <w:t>, требованиях к ним, срок</w:t>
      </w:r>
      <w:r w:rsidR="00A818CA">
        <w:rPr>
          <w:rFonts w:ascii="Times New Roman" w:hAnsi="Times New Roman" w:cs="Times New Roman"/>
          <w:sz w:val="28"/>
          <w:szCs w:val="28"/>
        </w:rPr>
        <w:t>ах</w:t>
      </w:r>
      <w:r w:rsidRPr="002B449E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A818CA">
        <w:rPr>
          <w:rFonts w:ascii="Times New Roman" w:hAnsi="Times New Roman" w:cs="Times New Roman"/>
          <w:sz w:val="28"/>
          <w:szCs w:val="28"/>
        </w:rPr>
        <w:t>е</w:t>
      </w:r>
      <w:r w:rsidRPr="002B449E">
        <w:rPr>
          <w:rFonts w:ascii="Times New Roman" w:hAnsi="Times New Roman" w:cs="Times New Roman"/>
          <w:sz w:val="28"/>
          <w:szCs w:val="28"/>
        </w:rPr>
        <w:t xml:space="preserve"> для их подачи,</w:t>
      </w:r>
      <w:r w:rsidRPr="002B449E">
        <w:rPr>
          <w:rFonts w:ascii="Times New Roman" w:hAnsi="Times New Roman"/>
          <w:sz w:val="28"/>
          <w:szCs w:val="28"/>
        </w:rPr>
        <w:t xml:space="preserve"> определяемыми в со</w:t>
      </w:r>
      <w:r w:rsidRPr="002B449E">
        <w:rPr>
          <w:rFonts w:ascii="Times New Roman" w:hAnsi="Times New Roman" w:cs="Times New Roman"/>
          <w:sz w:val="28"/>
          <w:szCs w:val="28"/>
        </w:rPr>
        <w:t xml:space="preserve">ответствии с разделом </w:t>
      </w:r>
      <w:r w:rsidRPr="002B44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449E">
        <w:rPr>
          <w:rFonts w:ascii="Times New Roman" w:hAnsi="Times New Roman" w:cs="Times New Roman"/>
          <w:sz w:val="28"/>
          <w:szCs w:val="28"/>
        </w:rPr>
        <w:t xml:space="preserve"> настоящего Порядка и извещением;</w:t>
      </w:r>
    </w:p>
    <w:p w:rsidR="00796663" w:rsidRPr="002B449E" w:rsidRDefault="00796663" w:rsidP="00A818C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об адресах, справочных телефонах, официальном сайте</w:t>
      </w:r>
      <w:r w:rsidR="00A818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Pr="002B449E">
        <w:rPr>
          <w:rFonts w:ascii="Times New Roman" w:hAnsi="Times New Roman"/>
          <w:sz w:val="28"/>
          <w:szCs w:val="28"/>
        </w:rPr>
        <w:t>Ханты-Мансийского района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для взаимодействия и информирования заинтересованных лиц, в том числе участников отбора, победителей.</w:t>
      </w:r>
    </w:p>
    <w:p w:rsidR="00796663" w:rsidRPr="002B449E" w:rsidRDefault="00796663" w:rsidP="00A8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4. С</w:t>
      </w:r>
      <w:r w:rsidRPr="002B449E">
        <w:rPr>
          <w:rFonts w:ascii="Times New Roman" w:hAnsi="Times New Roman"/>
          <w:sz w:val="28"/>
          <w:szCs w:val="28"/>
        </w:rPr>
        <w:t xml:space="preserve">роки подачи документов на участие в </w:t>
      </w:r>
      <w:r w:rsidR="00724BE0" w:rsidRPr="002B449E">
        <w:rPr>
          <w:rFonts w:ascii="Times New Roman" w:hAnsi="Times New Roman"/>
          <w:sz w:val="28"/>
          <w:szCs w:val="28"/>
        </w:rPr>
        <w:t xml:space="preserve">конкурсе </w:t>
      </w:r>
      <w:r w:rsidR="00A1660C" w:rsidRPr="002B449E">
        <w:rPr>
          <w:rFonts w:ascii="Times New Roman" w:hAnsi="Times New Roman"/>
          <w:sz w:val="28"/>
          <w:szCs w:val="28"/>
        </w:rPr>
        <w:t xml:space="preserve">(далее – заявка) </w:t>
      </w:r>
      <w:r w:rsidRPr="002B449E">
        <w:rPr>
          <w:rFonts w:ascii="Times New Roman" w:hAnsi="Times New Roman"/>
          <w:sz w:val="28"/>
          <w:szCs w:val="28"/>
        </w:rPr>
        <w:t xml:space="preserve">определяются </w:t>
      </w:r>
      <w:r w:rsidR="00724BE0" w:rsidRPr="002B449E">
        <w:rPr>
          <w:rFonts w:ascii="Times New Roman" w:hAnsi="Times New Roman"/>
          <w:sz w:val="28"/>
          <w:szCs w:val="28"/>
        </w:rPr>
        <w:t>уполномоченным органом</w:t>
      </w:r>
      <w:r w:rsidR="00A818CA">
        <w:rPr>
          <w:rFonts w:ascii="Times New Roman" w:hAnsi="Times New Roman"/>
          <w:sz w:val="28"/>
          <w:szCs w:val="28"/>
        </w:rPr>
        <w:t xml:space="preserve"> в</w:t>
      </w:r>
      <w:r w:rsidR="00724BE0" w:rsidRPr="002B449E">
        <w:rPr>
          <w:rFonts w:ascii="Times New Roman" w:hAnsi="Times New Roman"/>
          <w:sz w:val="28"/>
          <w:szCs w:val="28"/>
        </w:rPr>
        <w:t xml:space="preserve"> извещени</w:t>
      </w:r>
      <w:r w:rsidR="00004C93">
        <w:rPr>
          <w:rFonts w:ascii="Times New Roman" w:hAnsi="Times New Roman"/>
          <w:sz w:val="28"/>
          <w:szCs w:val="28"/>
        </w:rPr>
        <w:t>и</w:t>
      </w:r>
      <w:r w:rsidR="00724BE0" w:rsidRPr="002B449E">
        <w:rPr>
          <w:rFonts w:ascii="Times New Roman" w:hAnsi="Times New Roman"/>
          <w:sz w:val="28"/>
          <w:szCs w:val="28"/>
        </w:rPr>
        <w:t xml:space="preserve"> </w:t>
      </w:r>
      <w:r w:rsidRPr="002B449E">
        <w:rPr>
          <w:rFonts w:ascii="Times New Roman" w:hAnsi="Times New Roman"/>
          <w:sz w:val="28"/>
          <w:szCs w:val="28"/>
        </w:rPr>
        <w:t xml:space="preserve">календарными датами начала и окончания, составляющими период не более </w:t>
      </w:r>
      <w:r w:rsidR="00A818C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B449E">
        <w:rPr>
          <w:rFonts w:ascii="Times New Roman" w:hAnsi="Times New Roman"/>
          <w:sz w:val="28"/>
          <w:szCs w:val="28"/>
        </w:rPr>
        <w:t xml:space="preserve">30 </w:t>
      </w:r>
      <w:r w:rsidR="002D6168" w:rsidRPr="002B449E">
        <w:rPr>
          <w:rFonts w:ascii="Times New Roman" w:hAnsi="Times New Roman"/>
          <w:sz w:val="28"/>
          <w:szCs w:val="28"/>
        </w:rPr>
        <w:t xml:space="preserve">календарных </w:t>
      </w:r>
      <w:r w:rsidRPr="002B449E">
        <w:rPr>
          <w:rFonts w:ascii="Times New Roman" w:hAnsi="Times New Roman"/>
          <w:sz w:val="28"/>
          <w:szCs w:val="28"/>
        </w:rPr>
        <w:t xml:space="preserve">дней со дня опубликования извещения. </w:t>
      </w:r>
    </w:p>
    <w:p w:rsidR="00796663" w:rsidRPr="00F82404" w:rsidRDefault="00796663" w:rsidP="00A8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5. Время проведения </w:t>
      </w:r>
      <w:r w:rsidR="00724BE0" w:rsidRPr="002B449E">
        <w:rPr>
          <w:rFonts w:ascii="Times New Roman" w:hAnsi="Times New Roman"/>
          <w:sz w:val="28"/>
          <w:szCs w:val="28"/>
        </w:rPr>
        <w:t>конкурса</w:t>
      </w:r>
      <w:r w:rsidR="00A1660C" w:rsidRPr="002B449E">
        <w:rPr>
          <w:rFonts w:ascii="Times New Roman" w:hAnsi="Times New Roman"/>
          <w:sz w:val="28"/>
          <w:szCs w:val="28"/>
        </w:rPr>
        <w:t xml:space="preserve">: </w:t>
      </w:r>
      <w:r w:rsidRPr="002B449E">
        <w:rPr>
          <w:rFonts w:ascii="Times New Roman" w:hAnsi="Times New Roman"/>
          <w:sz w:val="28"/>
          <w:szCs w:val="28"/>
        </w:rPr>
        <w:t>процедур</w:t>
      </w:r>
      <w:r w:rsidR="00A1660C" w:rsidRPr="002B449E">
        <w:rPr>
          <w:rFonts w:ascii="Times New Roman" w:hAnsi="Times New Roman"/>
          <w:sz w:val="28"/>
          <w:szCs w:val="28"/>
        </w:rPr>
        <w:t>а</w:t>
      </w:r>
      <w:r w:rsidRPr="002B449E">
        <w:rPr>
          <w:rFonts w:ascii="Times New Roman" w:hAnsi="Times New Roman"/>
          <w:sz w:val="28"/>
          <w:szCs w:val="28"/>
        </w:rPr>
        <w:t xml:space="preserve"> </w:t>
      </w:r>
      <w:r w:rsidR="00F82404" w:rsidRPr="002B449E">
        <w:rPr>
          <w:rFonts w:ascii="Times New Roman" w:hAnsi="Times New Roman"/>
          <w:sz w:val="28"/>
          <w:szCs w:val="28"/>
        </w:rPr>
        <w:t xml:space="preserve">регистрации </w:t>
      </w:r>
      <w:r w:rsidR="00724BE0" w:rsidRPr="002B449E">
        <w:rPr>
          <w:rFonts w:ascii="Times New Roman" w:hAnsi="Times New Roman"/>
          <w:sz w:val="28"/>
          <w:szCs w:val="28"/>
        </w:rPr>
        <w:t>рассмотрения и принятие решени</w:t>
      </w:r>
      <w:r w:rsidR="00A818CA">
        <w:rPr>
          <w:rFonts w:ascii="Times New Roman" w:hAnsi="Times New Roman"/>
          <w:sz w:val="28"/>
          <w:szCs w:val="28"/>
        </w:rPr>
        <w:t>я</w:t>
      </w:r>
      <w:r w:rsidR="00724BE0" w:rsidRPr="002B449E">
        <w:rPr>
          <w:rFonts w:ascii="Times New Roman" w:hAnsi="Times New Roman"/>
          <w:sz w:val="28"/>
          <w:szCs w:val="28"/>
        </w:rPr>
        <w:t xml:space="preserve"> Комиссией</w:t>
      </w:r>
      <w:r w:rsidR="006A13C7" w:rsidRPr="002B449E">
        <w:rPr>
          <w:rFonts w:ascii="Times New Roman" w:hAnsi="Times New Roman"/>
          <w:sz w:val="28"/>
          <w:szCs w:val="28"/>
        </w:rPr>
        <w:t>, определяем</w:t>
      </w:r>
      <w:r w:rsidR="00A818CA">
        <w:rPr>
          <w:rFonts w:ascii="Times New Roman" w:hAnsi="Times New Roman"/>
          <w:sz w:val="28"/>
          <w:szCs w:val="28"/>
        </w:rPr>
        <w:t>ые</w:t>
      </w:r>
      <w:r w:rsidR="006A13C7" w:rsidRPr="002B449E">
        <w:rPr>
          <w:rFonts w:ascii="Times New Roman" w:hAnsi="Times New Roman"/>
          <w:sz w:val="28"/>
          <w:szCs w:val="28"/>
        </w:rPr>
        <w:t xml:space="preserve"> уполномоченным органом датами начала и окончанием работы Комиссии</w:t>
      </w:r>
      <w:r w:rsidR="00A818CA">
        <w:rPr>
          <w:rFonts w:ascii="Times New Roman" w:hAnsi="Times New Roman"/>
          <w:sz w:val="28"/>
          <w:szCs w:val="28"/>
        </w:rPr>
        <w:t>, устанавливается</w:t>
      </w:r>
      <w:r w:rsidR="006A13C7" w:rsidRPr="002B449E">
        <w:rPr>
          <w:rFonts w:ascii="Times New Roman" w:hAnsi="Times New Roman"/>
          <w:sz w:val="28"/>
          <w:szCs w:val="28"/>
        </w:rPr>
        <w:t xml:space="preserve"> </w:t>
      </w:r>
      <w:r w:rsidR="002F7BCF" w:rsidRPr="002B449E">
        <w:rPr>
          <w:rFonts w:ascii="Times New Roman" w:hAnsi="Times New Roman"/>
          <w:sz w:val="28"/>
          <w:szCs w:val="28"/>
        </w:rPr>
        <w:t xml:space="preserve">в пределах </w:t>
      </w:r>
      <w:r w:rsidR="00A1660C" w:rsidRPr="002B449E">
        <w:rPr>
          <w:rFonts w:ascii="Times New Roman" w:hAnsi="Times New Roman" w:cs="Times New Roman"/>
          <w:sz w:val="28"/>
          <w:szCs w:val="28"/>
        </w:rPr>
        <w:t>20</w:t>
      </w:r>
      <w:r w:rsidR="002D3F3D"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A1660C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</w:t>
      </w:r>
      <w:r w:rsidR="00281CE9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окончания срока подачи заявок.</w:t>
      </w:r>
    </w:p>
    <w:p w:rsidR="00796663" w:rsidRPr="002B449E" w:rsidRDefault="00796663" w:rsidP="00A8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D9B">
        <w:rPr>
          <w:rFonts w:ascii="Times New Roman" w:hAnsi="Times New Roman" w:cs="Times New Roman"/>
          <w:sz w:val="28"/>
          <w:szCs w:val="28"/>
        </w:rPr>
        <w:t>6.</w:t>
      </w:r>
      <w:r w:rsidRPr="002B449E">
        <w:rPr>
          <w:rFonts w:ascii="Times New Roman" w:hAnsi="Times New Roman"/>
          <w:sz w:val="28"/>
          <w:szCs w:val="28"/>
        </w:rPr>
        <w:t xml:space="preserve"> Информация по организации и проведению</w:t>
      </w:r>
      <w:r w:rsidR="00CF3BC2" w:rsidRPr="002B449E">
        <w:rPr>
          <w:rFonts w:ascii="Times New Roman" w:hAnsi="Times New Roman"/>
          <w:sz w:val="28"/>
          <w:szCs w:val="28"/>
        </w:rPr>
        <w:t xml:space="preserve"> конкурса</w:t>
      </w:r>
      <w:r w:rsidRPr="002B449E">
        <w:rPr>
          <w:rFonts w:ascii="Times New Roman" w:hAnsi="Times New Roman"/>
          <w:sz w:val="28"/>
          <w:szCs w:val="28"/>
        </w:rPr>
        <w:t xml:space="preserve">, а также по </w:t>
      </w:r>
      <w:r w:rsidR="00CF3BC2" w:rsidRPr="002B449E">
        <w:rPr>
          <w:rFonts w:ascii="Times New Roman" w:hAnsi="Times New Roman"/>
          <w:sz w:val="28"/>
          <w:szCs w:val="28"/>
        </w:rPr>
        <w:t xml:space="preserve">предоставлению субсидии </w:t>
      </w:r>
      <w:r w:rsidRPr="002B449E">
        <w:rPr>
          <w:rFonts w:ascii="Times New Roman" w:hAnsi="Times New Roman"/>
          <w:sz w:val="28"/>
          <w:szCs w:val="28"/>
        </w:rPr>
        <w:t xml:space="preserve">предоставляется Комитетом по запросу заинтересованного лица, в том числе участника отбора в соответствии с настоящим Порядком, </w:t>
      </w:r>
      <w:r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D82868"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выбору </w:t>
      </w:r>
      <w:r w:rsidRPr="002B449E">
        <w:rPr>
          <w:rFonts w:ascii="Times New Roman" w:hAnsi="Times New Roman"/>
          <w:sz w:val="28"/>
          <w:szCs w:val="28"/>
        </w:rPr>
        <w:t>в следующих формах:</w:t>
      </w:r>
    </w:p>
    <w:p w:rsidR="00796663" w:rsidRPr="002B449E" w:rsidRDefault="00796663" w:rsidP="00A8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1) в устной (на личном приеме и по справочному телефону);</w:t>
      </w:r>
    </w:p>
    <w:p w:rsidR="00796663" w:rsidRPr="002B449E" w:rsidRDefault="00796663" w:rsidP="00A8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2) письменный документ (посредством направления на почтовый адрес, указанный в запросе, на бумажном носителе).</w:t>
      </w:r>
    </w:p>
    <w:p w:rsidR="00662946" w:rsidRPr="002B449E" w:rsidRDefault="00796663" w:rsidP="00004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7</w:t>
      </w:r>
      <w:r w:rsidR="005C053A" w:rsidRPr="002B449E">
        <w:rPr>
          <w:rFonts w:ascii="Times New Roman" w:hAnsi="Times New Roman" w:cs="Times New Roman"/>
          <w:sz w:val="28"/>
          <w:szCs w:val="28"/>
        </w:rPr>
        <w:t>. Организатор вправе внести изменения в опубликованное извещение в срок не более 5 календарных дней до дня окончания приема заявок. При этом срок приема заявок продлевается на срок не менее 20 календарных дней до дня окончания приема заявок со дня опубликования изменений в извещение.</w:t>
      </w:r>
    </w:p>
    <w:p w:rsidR="00CF3BC2" w:rsidRPr="002B449E" w:rsidRDefault="00CF3BC2" w:rsidP="00004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8. Плата за участие в конкурсе не взимается. Все расходы, связанные с участием в конкурсе, участник несет самостоятельно. Организатор не отвечает и не имеет обязательств по расходам участника независимо от результатов конкурса. После опубликования извещения отказ от проведения конкурса (отмена отбора) организатором не допускается.</w:t>
      </w:r>
    </w:p>
    <w:p w:rsidR="00F82404" w:rsidRPr="002B449E" w:rsidRDefault="00CF3BC2" w:rsidP="00B14F88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2" w:name="P438"/>
      <w:bookmarkEnd w:id="2"/>
      <w:r w:rsidRPr="002B449E">
        <w:rPr>
          <w:rFonts w:ascii="Times New Roman" w:hAnsi="Times New Roman" w:cs="Times New Roman"/>
          <w:sz w:val="28"/>
          <w:szCs w:val="28"/>
        </w:rPr>
        <w:t>9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. К участию в конкурсе приглашаются субъекты малого и среднего предпринимательства, осуществляющие </w:t>
      </w:r>
      <w:r w:rsidR="003717AA" w:rsidRPr="002B449E">
        <w:rPr>
          <w:rFonts w:ascii="Times New Roman" w:hAnsi="Times New Roman" w:cs="Times New Roman"/>
          <w:sz w:val="28"/>
          <w:szCs w:val="28"/>
        </w:rPr>
        <w:t xml:space="preserve">или планирующие осуществлять </w:t>
      </w:r>
      <w:r w:rsidR="005C053A" w:rsidRPr="002B449E">
        <w:rPr>
          <w:rFonts w:ascii="Times New Roman" w:hAnsi="Times New Roman" w:cs="Times New Roman"/>
          <w:sz w:val="28"/>
          <w:szCs w:val="28"/>
        </w:rPr>
        <w:t>деятельность центров молодежного инновационного творчества</w:t>
      </w:r>
      <w:r w:rsidR="005C053A" w:rsidRPr="002B4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53A" w:rsidRPr="002B449E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="00F82404" w:rsidRPr="002B449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818CA">
        <w:rPr>
          <w:rFonts w:ascii="Times New Roman" w:hAnsi="Times New Roman" w:cs="Times New Roman"/>
          <w:sz w:val="28"/>
          <w:szCs w:val="28"/>
        </w:rPr>
        <w:t xml:space="preserve"> –</w:t>
      </w:r>
      <w:r w:rsidR="00F82404" w:rsidRPr="002B449E">
        <w:rPr>
          <w:rFonts w:ascii="Times New Roman" w:hAnsi="Times New Roman" w:cs="Times New Roman"/>
          <w:sz w:val="28"/>
          <w:szCs w:val="28"/>
        </w:rPr>
        <w:t xml:space="preserve"> участник) на следующих условиях</w:t>
      </w:r>
      <w:r w:rsidR="00F82404" w:rsidRPr="002B449E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F82404" w:rsidRPr="002B449E" w:rsidRDefault="00F82404" w:rsidP="00B14F88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B449E">
        <w:rPr>
          <w:rFonts w:ascii="Times New Roman" w:hAnsi="Times New Roman" w:cs="Times New Roman"/>
          <w:snapToGrid w:val="0"/>
          <w:sz w:val="28"/>
          <w:szCs w:val="28"/>
        </w:rPr>
        <w:t>1) общая концепция:</w:t>
      </w:r>
    </w:p>
    <w:p w:rsidR="00F82404" w:rsidRPr="002B449E" w:rsidRDefault="00F82404" w:rsidP="00B14F88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B449E">
        <w:rPr>
          <w:rFonts w:ascii="Times New Roman" w:hAnsi="Times New Roman" w:cs="Times New Roman"/>
          <w:snapToGrid w:val="0"/>
          <w:sz w:val="28"/>
          <w:szCs w:val="28"/>
        </w:rPr>
        <w:t xml:space="preserve"> ориентирован на создание условий для развития детей, молодежи и субъектов малого и среднего предпринимательства в научно-технической, инноваци</w:t>
      </w:r>
      <w:r w:rsidR="00A818CA">
        <w:rPr>
          <w:rFonts w:ascii="Times New Roman" w:hAnsi="Times New Roman" w:cs="Times New Roman"/>
          <w:snapToGrid w:val="0"/>
          <w:sz w:val="28"/>
          <w:szCs w:val="28"/>
        </w:rPr>
        <w:t>онной и производственной сферах</w:t>
      </w:r>
      <w:r w:rsidRPr="002B449E">
        <w:rPr>
          <w:rFonts w:ascii="Times New Roman" w:hAnsi="Times New Roman" w:cs="Times New Roman"/>
          <w:snapToGrid w:val="0"/>
          <w:sz w:val="28"/>
          <w:szCs w:val="28"/>
        </w:rPr>
        <w:t xml:space="preserve"> путем создания материально-технической базы;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загрузка оборудования ЦМИТ для детей и молодежи составляет не менее 60% от общего времени работы оборудования;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высокотехнологичное оборудование, необходимое для осуществления деятельности ЦМИТ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имеет возможность 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3D-проектирования и изготовления прототипов и изделий, проведения фрезерных, токарных, слесарных, па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яльных, электромонтажных работ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соответств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ует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санитарно-техническим требованиям размещения и использования в помещении ЦМИТ, а также требованиям безопасности для использования детьми;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в штате не менее 2 (двух) специалистов, имеющих документальное подтверждение навыков владения оборудованием ЦМИТ; </w:t>
      </w:r>
    </w:p>
    <w:p w:rsidR="00F82404" w:rsidRPr="002B449E" w:rsidRDefault="00F82404" w:rsidP="00F8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соответствие помещений ЦМИТ федеральным и региональным т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ехническим требованиям по безопасности зданий и сооружений, а также возможность получения услуг ЦМИТ 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всех групп населения;</w:t>
      </w:r>
    </w:p>
    <w:p w:rsidR="009D39B9" w:rsidRDefault="00F82404" w:rsidP="009D3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в штате не менее 1 (одного) специалиста по работе с детьми с документальным подтверждением соответствующ</w:t>
      </w:r>
      <w:r w:rsidR="009D39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его образования и опыта работы;</w:t>
      </w:r>
    </w:p>
    <w:p w:rsidR="009D39B9" w:rsidRDefault="00F82404" w:rsidP="009D3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доступа в помещениях ЦМИТ к информационно-теле</w:t>
      </w:r>
      <w:r w:rsidR="009D39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коммуникационной сети Интернет;</w:t>
      </w:r>
    </w:p>
    <w:p w:rsidR="009D39B9" w:rsidRDefault="00F82404" w:rsidP="009D3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hAnsi="Times New Roman" w:cs="Times New Roman"/>
          <w:sz w:val="28"/>
          <w:szCs w:val="28"/>
        </w:rPr>
        <w:t>расходовани</w:t>
      </w:r>
      <w:r w:rsidR="00A818CA">
        <w:rPr>
          <w:rFonts w:ascii="Times New Roman" w:hAnsi="Times New Roman" w:cs="Times New Roman"/>
          <w:sz w:val="28"/>
          <w:szCs w:val="28"/>
        </w:rPr>
        <w:t>е</w:t>
      </w:r>
      <w:r w:rsidRPr="002B449E">
        <w:rPr>
          <w:rFonts w:ascii="Times New Roman" w:hAnsi="Times New Roman" w:cs="Times New Roman"/>
          <w:sz w:val="28"/>
          <w:szCs w:val="28"/>
        </w:rPr>
        <w:t xml:space="preserve"> средств в целях </w:t>
      </w:r>
      <w:r w:rsidRPr="002B449E">
        <w:rPr>
          <w:rFonts w:ascii="Times New Roman" w:hAnsi="Times New Roman" w:cs="Times New Roman"/>
          <w:snapToGrid w:val="0"/>
          <w:sz w:val="28"/>
          <w:szCs w:val="28"/>
        </w:rPr>
        <w:t>создания и (или) обеспечения деятельности ЦМИТ</w:t>
      </w:r>
      <w:r w:rsidRPr="002B449E">
        <w:rPr>
          <w:rFonts w:ascii="Times New Roman" w:hAnsi="Times New Roman" w:cs="Times New Roman"/>
          <w:sz w:val="28"/>
          <w:szCs w:val="28"/>
        </w:rPr>
        <w:t xml:space="preserve"> (на приобретение высокотехнологичного оборудования) в размере не менее 15% от разм</w:t>
      </w:r>
      <w:r w:rsidR="00510D31">
        <w:rPr>
          <w:rFonts w:ascii="Times New Roman" w:hAnsi="Times New Roman" w:cs="Times New Roman"/>
          <w:sz w:val="28"/>
          <w:szCs w:val="28"/>
        </w:rPr>
        <w:t xml:space="preserve">ера испрашиваемой суммы </w:t>
      </w:r>
      <w:r w:rsidR="00510D3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на субсидию</w:t>
      </w: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2404" w:rsidRPr="002B449E" w:rsidRDefault="00F82404" w:rsidP="009D3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плана реализации проекта создания и (или) обеспечения деятельности ЦМИТ;</w:t>
      </w:r>
    </w:p>
    <w:p w:rsidR="00F82404" w:rsidRPr="002B449E" w:rsidRDefault="00F82404" w:rsidP="00F824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</w:t>
      </w:r>
      <w:r w:rsidR="00A81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сметы расходования средств субсидии регионального и муниципального бюджетов на финансирование ЦМИТ;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2) основные задачи: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поддержка инновационного творчества детей и молодежи, в том числе в целях профессиональной реализации и обеспечения самозанятости молодежи;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конференций, семинаров, рабочих встреч;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 базы данных пользователей ЦМИТ;</w:t>
      </w:r>
    </w:p>
    <w:p w:rsidR="00F82404" w:rsidRPr="002B449E" w:rsidRDefault="00F82404" w:rsidP="00F824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обучающих программ и мероприятий в целях освоения возможностей оборудования пользователями ЦМИТ.</w:t>
      </w:r>
    </w:p>
    <w:p w:rsidR="005C053A" w:rsidRPr="00925014" w:rsidRDefault="00E52840" w:rsidP="00E5284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C053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</w:t>
      </w: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</w:t>
      </w:r>
      <w:r w:rsidR="00510D3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C053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68E7" w:rsidRPr="002B449E" w:rsidRDefault="005C053A" w:rsidP="00016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1) к заявлению предъявляются требования, установленные статьей 7</w:t>
      </w:r>
      <w:r w:rsidR="00A818CA">
        <w:rPr>
          <w:rFonts w:ascii="Times New Roman" w:hAnsi="Times New Roman" w:cs="Times New Roman"/>
          <w:sz w:val="28"/>
          <w:szCs w:val="28"/>
        </w:rPr>
        <w:t>,</w:t>
      </w:r>
      <w:r w:rsidRPr="002B449E">
        <w:rPr>
          <w:rFonts w:ascii="Times New Roman" w:hAnsi="Times New Roman" w:cs="Times New Roman"/>
          <w:sz w:val="28"/>
          <w:szCs w:val="28"/>
        </w:rPr>
        <w:t xml:space="preserve"> и применяются основания, предусмотренные статьей 11 Федерального закона от 02.05.2006 </w:t>
      </w:r>
      <w:r w:rsidR="009D39B9">
        <w:rPr>
          <w:rFonts w:ascii="Times New Roman" w:hAnsi="Times New Roman" w:cs="Times New Roman"/>
          <w:sz w:val="28"/>
          <w:szCs w:val="28"/>
        </w:rPr>
        <w:t>№</w:t>
      </w:r>
      <w:r w:rsidRPr="002B449E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</w:t>
      </w:r>
      <w:r w:rsidR="00A818CA">
        <w:rPr>
          <w:rFonts w:ascii="Times New Roman" w:hAnsi="Times New Roman" w:cs="Times New Roman"/>
          <w:sz w:val="28"/>
          <w:szCs w:val="28"/>
        </w:rPr>
        <w:t>»</w:t>
      </w:r>
      <w:r w:rsidRPr="002B449E">
        <w:rPr>
          <w:rFonts w:ascii="Times New Roman" w:hAnsi="Times New Roman" w:cs="Times New Roman"/>
          <w:sz w:val="28"/>
          <w:szCs w:val="28"/>
        </w:rPr>
        <w:t>;</w:t>
      </w:r>
    </w:p>
    <w:p w:rsidR="005C053A" w:rsidRPr="002B449E" w:rsidRDefault="005C053A" w:rsidP="005C0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2) документы представлены в соответствии с </w:t>
      </w:r>
      <w:hyperlink r:id="rId22" w:anchor="P636" w:history="1">
        <w:r w:rsidRPr="002B44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="000168E7" w:rsidRPr="002B449E">
        <w:rPr>
          <w:rFonts w:ascii="Times New Roman" w:hAnsi="Times New Roman" w:cs="Times New Roman"/>
          <w:sz w:val="28"/>
          <w:szCs w:val="28"/>
        </w:rPr>
        <w:t xml:space="preserve">, установленным пунктом 11 и подпунктом 10 пункта 12 </w:t>
      </w:r>
      <w:r w:rsidR="000168E7" w:rsidRPr="002B449E">
        <w:rPr>
          <w:rFonts w:ascii="Times New Roman" w:eastAsia="Calibri" w:hAnsi="Times New Roman" w:cs="Times New Roman"/>
          <w:sz w:val="28"/>
          <w:szCs w:val="28"/>
        </w:rPr>
        <w:t xml:space="preserve">Порядка предоставления субсидий субъектам малого и среднего предпринимательства </w:t>
      </w:r>
      <w:r w:rsidR="000168E7" w:rsidRPr="002B449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района, утвержденного постановлением администрации Ханты-Мансийского района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субсидии)</w:t>
      </w:r>
      <w:r w:rsidR="000168E7" w:rsidRPr="002B449E">
        <w:rPr>
          <w:rFonts w:ascii="Times New Roman" w:hAnsi="Times New Roman" w:cs="Times New Roman"/>
          <w:sz w:val="28"/>
          <w:szCs w:val="28"/>
        </w:rPr>
        <w:t>;</w:t>
      </w:r>
    </w:p>
    <w:p w:rsidR="005C053A" w:rsidRPr="002B449E" w:rsidRDefault="005C053A" w:rsidP="005C0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3) полномочия на представительство подтвержд</w:t>
      </w:r>
      <w:r w:rsidR="008B5D35" w:rsidRPr="002B449E">
        <w:rPr>
          <w:rFonts w:ascii="Times New Roman" w:hAnsi="Times New Roman" w:cs="Times New Roman"/>
          <w:sz w:val="28"/>
          <w:szCs w:val="28"/>
        </w:rPr>
        <w:t>ены</w:t>
      </w:r>
      <w:r w:rsidRPr="002B449E">
        <w:rPr>
          <w:rFonts w:ascii="Times New Roman" w:hAnsi="Times New Roman" w:cs="Times New Roman"/>
          <w:sz w:val="28"/>
          <w:szCs w:val="28"/>
        </w:rPr>
        <w:t>:</w:t>
      </w:r>
    </w:p>
    <w:p w:rsidR="005C053A" w:rsidRPr="002B449E" w:rsidRDefault="005C053A" w:rsidP="005C0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оформленной в соответствии с законодательством Российской Федерации доверенностью (для физических лиц);</w:t>
      </w:r>
    </w:p>
    <w:p w:rsidR="005C053A" w:rsidRPr="002B449E" w:rsidRDefault="005C053A" w:rsidP="005C05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оформленной в соответствии с законодательством Российской Федерации доверенностью, подписанной руководителем или иным уполномоченным лицом в соответствии с законом и учредительными документами (для юридических лиц);</w:t>
      </w:r>
    </w:p>
    <w:p w:rsidR="005C053A" w:rsidRPr="002B449E" w:rsidRDefault="005C053A" w:rsidP="005C05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копией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доверенности;</w:t>
      </w:r>
    </w:p>
    <w:p w:rsidR="009D39B9" w:rsidRDefault="005C053A" w:rsidP="009D3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копии документов по выбору участника </w:t>
      </w:r>
      <w:r w:rsidR="000168E7"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заверенными самостоятельно по форме, определяемой в соответствии с требованиями государственного стандарта</w:t>
      </w:r>
      <w:r w:rsidR="009D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нотариально;</w:t>
      </w:r>
    </w:p>
    <w:p w:rsidR="005C053A" w:rsidRPr="009D39B9" w:rsidRDefault="005C053A" w:rsidP="009D3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 </w:t>
      </w:r>
      <w:r w:rsidRPr="002B449E">
        <w:rPr>
          <w:rFonts w:ascii="Times New Roman" w:hAnsi="Times New Roman" w:cs="Times New Roman"/>
          <w:sz w:val="28"/>
          <w:szCs w:val="28"/>
        </w:rPr>
        <w:t>документам</w:t>
      </w:r>
      <w:r w:rsidRPr="002B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представляемым в </w:t>
      </w:r>
      <w:r w:rsidRPr="002B449E">
        <w:rPr>
          <w:rFonts w:ascii="Times New Roman" w:hAnsi="Times New Roman" w:cs="Times New Roman"/>
          <w:sz w:val="28"/>
          <w:szCs w:val="28"/>
        </w:rPr>
        <w:t>подтверждение фактически понесенных затрат в размере 15% от размера испрашиваемой суммы</w:t>
      </w:r>
      <w:r w:rsidR="00510D3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B449E">
        <w:rPr>
          <w:rFonts w:ascii="Times New Roman" w:hAnsi="Times New Roman" w:cs="Times New Roman"/>
          <w:sz w:val="28"/>
          <w:szCs w:val="28"/>
        </w:rPr>
        <w:t xml:space="preserve">, предъявляются требования, установленные к первичным учетным (платежным) документам законодательством Российской Федерации; </w:t>
      </w:r>
    </w:p>
    <w:p w:rsidR="005C053A" w:rsidRPr="002B449E" w:rsidRDefault="005C053A" w:rsidP="005C0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6) бумажный носитель представляется без повреждений, содерж</w:t>
      </w:r>
      <w:r w:rsidR="00D03B8C">
        <w:rPr>
          <w:rFonts w:ascii="Times New Roman" w:hAnsi="Times New Roman" w:cs="Times New Roman"/>
          <w:sz w:val="28"/>
          <w:szCs w:val="28"/>
        </w:rPr>
        <w:t>ит</w:t>
      </w:r>
      <w:r w:rsidRPr="002B449E">
        <w:rPr>
          <w:rFonts w:ascii="Times New Roman" w:hAnsi="Times New Roman" w:cs="Times New Roman"/>
          <w:sz w:val="28"/>
          <w:szCs w:val="28"/>
        </w:rPr>
        <w:t xml:space="preserve"> читаемый текст, исключающий неоднозначность толкования содержащейся в нем информации, без не принятых сокращений, исполнения карандашом;</w:t>
      </w:r>
    </w:p>
    <w:p w:rsidR="005C053A" w:rsidRPr="002B449E" w:rsidRDefault="005C053A" w:rsidP="005C053A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B449E">
        <w:rPr>
          <w:rFonts w:ascii="Times New Roman" w:hAnsi="Times New Roman" w:cs="Times New Roman"/>
          <w:snapToGrid w:val="0"/>
          <w:sz w:val="28"/>
          <w:szCs w:val="28"/>
        </w:rPr>
        <w:t>7) наличие бизнес-</w:t>
      </w:r>
      <w:r w:rsidRPr="002B449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B449E">
        <w:rPr>
          <w:rFonts w:ascii="Times New Roman" w:hAnsi="Times New Roman" w:cs="Times New Roman"/>
          <w:snapToGrid w:val="0"/>
          <w:sz w:val="28"/>
          <w:szCs w:val="28"/>
        </w:rPr>
        <w:t>о создании и (или) обеспечени</w:t>
      </w:r>
      <w:r w:rsidR="00A818C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B449E">
        <w:rPr>
          <w:rFonts w:ascii="Times New Roman" w:hAnsi="Times New Roman" w:cs="Times New Roman"/>
          <w:snapToGrid w:val="0"/>
          <w:sz w:val="28"/>
          <w:szCs w:val="28"/>
        </w:rPr>
        <w:t xml:space="preserve"> ЦМИТ (далее – бизнес-проект) в следующем содержании: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концепция (задачи) создания и (или) развития ЦМИТ; 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оценка потенциального спроса на услуги ЦМИТ (количество потенциальных клиентов); 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организационный план управления ЦМИТ;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 планировки помещений и оборудования в ЦМИТ;</w:t>
      </w:r>
    </w:p>
    <w:p w:rsidR="005C053A" w:rsidRPr="002B449E" w:rsidRDefault="005C053A" w:rsidP="005C05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необходимого оборудования для функционирования ЦМИТ;</w:t>
      </w:r>
    </w:p>
    <w:p w:rsidR="009D39B9" w:rsidRDefault="005C053A" w:rsidP="009D39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финансовый план проекта создания и (или</w:t>
      </w:r>
      <w:r w:rsidR="000168E7" w:rsidRPr="002B44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9D39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обеспечения деятельности ЦМИТ;</w:t>
      </w:r>
    </w:p>
    <w:p w:rsidR="009D39B9" w:rsidRPr="009D39B9" w:rsidRDefault="005C053A" w:rsidP="009D39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449E">
        <w:rPr>
          <w:rFonts w:ascii="Times New Roman" w:hAnsi="Times New Roman" w:cs="Times New Roman"/>
          <w:sz w:val="28"/>
          <w:szCs w:val="28"/>
        </w:rPr>
        <w:t>8) согласие на обработку персональных данных физического лица</w:t>
      </w:r>
      <w:r w:rsidR="0070062B" w:rsidRPr="002B449E">
        <w:rPr>
          <w:rFonts w:ascii="Times New Roman" w:hAnsi="Times New Roman" w:cs="Times New Roman"/>
          <w:sz w:val="28"/>
          <w:szCs w:val="28"/>
        </w:rPr>
        <w:t>, содержащихся в составе заявки</w:t>
      </w:r>
      <w:r w:rsidR="000168E7" w:rsidRPr="002B449E">
        <w:rPr>
          <w:rFonts w:ascii="Times New Roman" w:hAnsi="Times New Roman" w:cs="Times New Roman"/>
          <w:sz w:val="28"/>
          <w:szCs w:val="28"/>
        </w:rPr>
        <w:t xml:space="preserve">, оформлено </w:t>
      </w:r>
      <w:r w:rsidRPr="002B449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23" w:history="1">
        <w:r w:rsidRPr="00D828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Pr="009D39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2B449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D39B9">
        <w:rPr>
          <w:rFonts w:ascii="Times New Roman" w:hAnsi="Times New Roman" w:cs="Times New Roman"/>
          <w:sz w:val="28"/>
          <w:szCs w:val="28"/>
        </w:rPr>
        <w:t>«</w:t>
      </w:r>
      <w:r w:rsidRPr="002B449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D39B9">
        <w:rPr>
          <w:rFonts w:ascii="Times New Roman" w:hAnsi="Times New Roman" w:cs="Times New Roman"/>
          <w:sz w:val="28"/>
          <w:szCs w:val="28"/>
        </w:rPr>
        <w:t>»</w:t>
      </w:r>
      <w:r w:rsidR="000168E7" w:rsidRPr="002B449E">
        <w:rPr>
          <w:rFonts w:ascii="Times New Roman" w:hAnsi="Times New Roman" w:cs="Times New Roman"/>
          <w:sz w:val="28"/>
          <w:szCs w:val="28"/>
        </w:rPr>
        <w:t>.</w:t>
      </w:r>
    </w:p>
    <w:p w:rsidR="002F7BCF" w:rsidRPr="002B449E" w:rsidRDefault="0046384B" w:rsidP="009D39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11</w:t>
      </w:r>
      <w:r w:rsidR="005C053A" w:rsidRPr="002B449E">
        <w:rPr>
          <w:rFonts w:ascii="Times New Roman" w:hAnsi="Times New Roman" w:cs="Times New Roman"/>
          <w:sz w:val="28"/>
          <w:szCs w:val="28"/>
        </w:rPr>
        <w:t>. Заявки на участие в конкурсе оформляются на бумажном носителе, подаются на бумажном носителе в прошитом и пронумерованном виде, скрепленные печатью (для индивидуальных предпринимателей при наличии), запечатанные в плотный конверт, на котором указывается информация о наименовании конкурса. Заявки, поступившие уполномоченному органу в период срока приема заявок, вскрываются,</w:t>
      </w:r>
      <w:r w:rsidR="002F7BCF" w:rsidRPr="002B449E">
        <w:rPr>
          <w:rFonts w:ascii="Times New Roman" w:hAnsi="Times New Roman" w:cs="Times New Roman"/>
          <w:sz w:val="28"/>
          <w:szCs w:val="28"/>
        </w:rPr>
        <w:t xml:space="preserve"> регистрируются и передаются в К</w:t>
      </w:r>
      <w:r w:rsidR="005C053A" w:rsidRPr="002B449E">
        <w:rPr>
          <w:rFonts w:ascii="Times New Roman" w:hAnsi="Times New Roman" w:cs="Times New Roman"/>
          <w:sz w:val="28"/>
          <w:szCs w:val="28"/>
        </w:rPr>
        <w:t>омиссию в срок 2 рабочих дн</w:t>
      </w:r>
      <w:r w:rsidR="00854F97">
        <w:rPr>
          <w:rFonts w:ascii="Times New Roman" w:hAnsi="Times New Roman" w:cs="Times New Roman"/>
          <w:sz w:val="28"/>
          <w:szCs w:val="28"/>
        </w:rPr>
        <w:t>я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 с даты окончания срока приема заявок.</w:t>
      </w:r>
    </w:p>
    <w:p w:rsidR="002F7BCF" w:rsidRPr="002B449E" w:rsidRDefault="0046384B" w:rsidP="002F7B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12</w:t>
      </w:r>
      <w:r w:rsidR="002F7BCF" w:rsidRPr="002B449E">
        <w:rPr>
          <w:rFonts w:ascii="Times New Roman" w:hAnsi="Times New Roman" w:cs="Times New Roman"/>
          <w:sz w:val="28"/>
          <w:szCs w:val="28"/>
        </w:rPr>
        <w:t>. До передачи в К</w:t>
      </w:r>
      <w:r w:rsidR="005C053A" w:rsidRPr="002B449E">
        <w:rPr>
          <w:rFonts w:ascii="Times New Roman" w:hAnsi="Times New Roman" w:cs="Times New Roman"/>
          <w:sz w:val="28"/>
          <w:szCs w:val="28"/>
        </w:rPr>
        <w:t>омиссию зарегистрированная заявка проверяется уполномоченным органом на соответствие требованиям, установленным к ее составу и оформлению документов в ее составе.</w:t>
      </w:r>
    </w:p>
    <w:p w:rsidR="005C053A" w:rsidRPr="002B449E" w:rsidRDefault="008265B6" w:rsidP="00DD6B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13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. Уполномоченный орган отклоняет зарегистрированную заявку и не передает ее в </w:t>
      </w:r>
      <w:r w:rsidR="002F7BCF" w:rsidRPr="002B449E">
        <w:rPr>
          <w:rFonts w:ascii="Times New Roman" w:hAnsi="Times New Roman" w:cs="Times New Roman"/>
          <w:sz w:val="28"/>
          <w:szCs w:val="28"/>
        </w:rPr>
        <w:t>К</w:t>
      </w:r>
      <w:r w:rsidR="005C053A" w:rsidRPr="002B449E">
        <w:rPr>
          <w:rFonts w:ascii="Times New Roman" w:hAnsi="Times New Roman" w:cs="Times New Roman"/>
          <w:sz w:val="28"/>
          <w:szCs w:val="28"/>
        </w:rPr>
        <w:t>омиссию по следующим основаниям:</w:t>
      </w:r>
    </w:p>
    <w:p w:rsidR="005C053A" w:rsidRPr="002B449E" w:rsidRDefault="006C3BDA" w:rsidP="00DD6B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274E59" w:rsidRPr="002B449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представленных участником </w:t>
      </w:r>
      <w:r w:rsidR="002F7BCF" w:rsidRPr="002B449E">
        <w:rPr>
          <w:rFonts w:ascii="Times New Roman" w:hAnsi="Times New Roman" w:cs="Times New Roman"/>
          <w:sz w:val="28"/>
          <w:szCs w:val="28"/>
        </w:rPr>
        <w:t>конкурса</w:t>
      </w:r>
      <w:r w:rsidR="00A818CA">
        <w:rPr>
          <w:rFonts w:ascii="Times New Roman" w:hAnsi="Times New Roman" w:cs="Times New Roman"/>
          <w:sz w:val="28"/>
          <w:szCs w:val="28"/>
        </w:rPr>
        <w:t>,</w:t>
      </w:r>
      <w:r w:rsidR="002F7BCF"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="005C053A" w:rsidRPr="002B449E">
        <w:rPr>
          <w:rFonts w:ascii="Times New Roman" w:hAnsi="Times New Roman" w:cs="Times New Roman"/>
          <w:sz w:val="28"/>
          <w:szCs w:val="28"/>
        </w:rPr>
        <w:t>требованиям к</w:t>
      </w:r>
      <w:r w:rsidR="002F7BCF" w:rsidRPr="002B449E">
        <w:rPr>
          <w:rFonts w:ascii="Times New Roman" w:hAnsi="Times New Roman" w:cs="Times New Roman"/>
          <w:sz w:val="28"/>
          <w:szCs w:val="28"/>
        </w:rPr>
        <w:t xml:space="preserve"> заявке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, установленным пунктом </w:t>
      </w:r>
      <w:r w:rsidR="002F7BCF" w:rsidRPr="002B449E">
        <w:rPr>
          <w:rFonts w:ascii="Times New Roman" w:hAnsi="Times New Roman" w:cs="Times New Roman"/>
          <w:sz w:val="28"/>
          <w:szCs w:val="28"/>
        </w:rPr>
        <w:t>10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BD7F78" w:rsidRPr="002B449E" w:rsidRDefault="006C3BDA" w:rsidP="00DD6B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053A" w:rsidRPr="002B449E">
        <w:rPr>
          <w:rFonts w:ascii="Times New Roman" w:hAnsi="Times New Roman" w:cs="Times New Roman"/>
          <w:sz w:val="28"/>
          <w:szCs w:val="28"/>
        </w:rPr>
        <w:t>недостоверность информации (сведений), содержащейся в документах, п</w:t>
      </w:r>
      <w:r w:rsidR="00274E59" w:rsidRPr="002B449E">
        <w:rPr>
          <w:rFonts w:ascii="Times New Roman" w:hAnsi="Times New Roman" w:cs="Times New Roman"/>
          <w:sz w:val="28"/>
          <w:szCs w:val="28"/>
        </w:rPr>
        <w:t>редставленных участником отбора.</w:t>
      </w:r>
    </w:p>
    <w:p w:rsidR="008B5D35" w:rsidRPr="00E27C22" w:rsidRDefault="00A43218" w:rsidP="00DD6B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14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. Решение об </w:t>
      </w:r>
      <w:r w:rsidR="00C308A4" w:rsidRPr="002B449E">
        <w:rPr>
          <w:rFonts w:ascii="Times New Roman" w:hAnsi="Times New Roman" w:cs="Times New Roman"/>
          <w:sz w:val="28"/>
          <w:szCs w:val="28"/>
        </w:rPr>
        <w:t>отказе в предоставлении поддержки (в форме субсидии) в связи с отклонением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 зарегистрированной зая</w:t>
      </w:r>
      <w:r w:rsidR="00C308A4" w:rsidRPr="002B449E">
        <w:rPr>
          <w:rFonts w:ascii="Times New Roman" w:hAnsi="Times New Roman" w:cs="Times New Roman"/>
          <w:sz w:val="28"/>
          <w:szCs w:val="28"/>
        </w:rPr>
        <w:t xml:space="preserve">вки 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с указанием оснований и фактов оформляется письмом на официальном бланке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274E59" w:rsidRPr="002B449E">
        <w:rPr>
          <w:rFonts w:ascii="Times New Roman" w:hAnsi="Times New Roman" w:cs="Times New Roman"/>
          <w:sz w:val="28"/>
          <w:szCs w:val="28"/>
        </w:rPr>
        <w:t>и направляется (вручается)</w:t>
      </w:r>
      <w:r w:rsidR="00A818CA">
        <w:rPr>
          <w:rFonts w:ascii="Times New Roman" w:hAnsi="Times New Roman" w:cs="Times New Roman"/>
          <w:sz w:val="28"/>
          <w:szCs w:val="28"/>
        </w:rPr>
        <w:t xml:space="preserve"> подавшему такую заявку</w:t>
      </w:r>
      <w:r w:rsidR="005C053A"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="00854F97" w:rsidRPr="00E27C22">
        <w:rPr>
          <w:rFonts w:ascii="Times New Roman" w:hAnsi="Times New Roman" w:cs="Times New Roman"/>
          <w:sz w:val="28"/>
          <w:szCs w:val="28"/>
        </w:rPr>
        <w:t>не позднее 2 рабочего дня</w:t>
      </w:r>
      <w:r w:rsidR="005C053A" w:rsidRPr="00E27C22">
        <w:rPr>
          <w:rFonts w:ascii="Times New Roman" w:hAnsi="Times New Roman" w:cs="Times New Roman"/>
          <w:sz w:val="28"/>
          <w:szCs w:val="28"/>
        </w:rPr>
        <w:t xml:space="preserve"> с</w:t>
      </w:r>
      <w:r w:rsidR="00854F97" w:rsidRPr="00E27C22">
        <w:rPr>
          <w:rFonts w:ascii="Times New Roman" w:hAnsi="Times New Roman" w:cs="Times New Roman"/>
          <w:sz w:val="28"/>
          <w:szCs w:val="28"/>
        </w:rPr>
        <w:t>о дня</w:t>
      </w:r>
      <w:r w:rsidR="008B5D35" w:rsidRPr="00E27C22">
        <w:rPr>
          <w:rFonts w:ascii="Times New Roman" w:hAnsi="Times New Roman" w:cs="Times New Roman"/>
          <w:sz w:val="28"/>
          <w:szCs w:val="28"/>
        </w:rPr>
        <w:t xml:space="preserve"> регистрации исходящего письма.</w:t>
      </w:r>
    </w:p>
    <w:p w:rsidR="008B5D35" w:rsidRPr="002B449E" w:rsidRDefault="00A43218" w:rsidP="00DD6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470"/>
      <w:bookmarkEnd w:id="3"/>
      <w:r w:rsidRPr="002B449E">
        <w:rPr>
          <w:rFonts w:ascii="Times New Roman" w:hAnsi="Times New Roman"/>
          <w:sz w:val="28"/>
          <w:szCs w:val="28"/>
        </w:rPr>
        <w:t>15</w:t>
      </w:r>
      <w:r w:rsidR="008B5D35" w:rsidRPr="002B449E">
        <w:rPr>
          <w:rFonts w:ascii="Times New Roman" w:hAnsi="Times New Roman"/>
          <w:sz w:val="28"/>
          <w:szCs w:val="28"/>
        </w:rPr>
        <w:t xml:space="preserve">. Во время проведения </w:t>
      </w:r>
      <w:r w:rsidR="00D8690A" w:rsidRPr="002B449E">
        <w:rPr>
          <w:rFonts w:ascii="Times New Roman" w:hAnsi="Times New Roman"/>
          <w:sz w:val="28"/>
          <w:szCs w:val="28"/>
        </w:rPr>
        <w:t>конкурса К</w:t>
      </w:r>
      <w:r w:rsidR="008B5D35" w:rsidRPr="002B449E">
        <w:rPr>
          <w:rFonts w:ascii="Times New Roman" w:hAnsi="Times New Roman"/>
          <w:sz w:val="28"/>
          <w:szCs w:val="28"/>
        </w:rPr>
        <w:t>омиссия исполняет следующие функции:</w:t>
      </w:r>
    </w:p>
    <w:p w:rsidR="008B5D35" w:rsidRPr="002B449E" w:rsidRDefault="008B5D35" w:rsidP="00DD6B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1) рассматривает заявки на предмет </w:t>
      </w:r>
      <w:r w:rsidR="00390F69" w:rsidRPr="002B449E">
        <w:rPr>
          <w:rFonts w:ascii="Times New Roman" w:hAnsi="Times New Roman"/>
          <w:sz w:val="28"/>
          <w:szCs w:val="28"/>
        </w:rPr>
        <w:t>соответствия (выполнения) условий</w:t>
      </w:r>
      <w:r w:rsidRPr="002B449E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A818CA">
        <w:rPr>
          <w:rFonts w:ascii="Times New Roman" w:hAnsi="Times New Roman"/>
          <w:sz w:val="28"/>
          <w:szCs w:val="28"/>
        </w:rPr>
        <w:t>, предусмотренных</w:t>
      </w:r>
      <w:r w:rsidR="00390F69" w:rsidRPr="002B449E">
        <w:rPr>
          <w:rFonts w:ascii="Times New Roman" w:hAnsi="Times New Roman"/>
          <w:sz w:val="28"/>
          <w:szCs w:val="28"/>
        </w:rPr>
        <w:t xml:space="preserve"> пунктом 10 </w:t>
      </w:r>
      <w:r w:rsidR="00390F69" w:rsidRPr="002B449E">
        <w:rPr>
          <w:rFonts w:ascii="Times New Roman" w:hAnsi="Times New Roman" w:cs="Times New Roman"/>
          <w:sz w:val="28"/>
          <w:szCs w:val="28"/>
        </w:rPr>
        <w:t>Поряд</w:t>
      </w:r>
      <w:r w:rsidRPr="002B449E">
        <w:rPr>
          <w:rFonts w:ascii="Times New Roman" w:hAnsi="Times New Roman" w:cs="Times New Roman"/>
          <w:sz w:val="28"/>
          <w:szCs w:val="28"/>
        </w:rPr>
        <w:t>к</w:t>
      </w:r>
      <w:r w:rsidR="00390F69" w:rsidRPr="002B449E">
        <w:rPr>
          <w:rFonts w:ascii="Times New Roman" w:hAnsi="Times New Roman" w:cs="Times New Roman"/>
          <w:sz w:val="28"/>
          <w:szCs w:val="28"/>
        </w:rPr>
        <w:t>а</w:t>
      </w:r>
      <w:r w:rsidRPr="002B449E">
        <w:rPr>
          <w:rFonts w:ascii="Times New Roman" w:hAnsi="Times New Roman" w:cs="Times New Roman"/>
          <w:sz w:val="28"/>
          <w:szCs w:val="28"/>
        </w:rPr>
        <w:t xml:space="preserve"> предоставления субсидии и пунктом 9 настоящего Порядка</w:t>
      </w:r>
      <w:r w:rsidRPr="002B449E">
        <w:rPr>
          <w:rFonts w:ascii="Times New Roman" w:hAnsi="Times New Roman"/>
          <w:sz w:val="28"/>
          <w:szCs w:val="28"/>
        </w:rPr>
        <w:t>;</w:t>
      </w:r>
    </w:p>
    <w:p w:rsidR="008B5D35" w:rsidRPr="002B449E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2) допускает или отказывает в допуске к участию в </w:t>
      </w:r>
      <w:r w:rsidR="00D8690A" w:rsidRPr="002B449E">
        <w:rPr>
          <w:rFonts w:ascii="Times New Roman" w:hAnsi="Times New Roman"/>
          <w:sz w:val="28"/>
          <w:szCs w:val="28"/>
        </w:rPr>
        <w:t xml:space="preserve">конкурсе </w:t>
      </w:r>
      <w:r w:rsidRPr="002B449E">
        <w:rPr>
          <w:rFonts w:ascii="Times New Roman" w:hAnsi="Times New Roman"/>
          <w:sz w:val="28"/>
          <w:szCs w:val="28"/>
        </w:rPr>
        <w:t xml:space="preserve">по основаниям, предусмотренным пунктом </w:t>
      </w:r>
      <w:r w:rsidR="00C7705E" w:rsidRPr="002B449E">
        <w:rPr>
          <w:rFonts w:ascii="Times New Roman" w:hAnsi="Times New Roman"/>
          <w:sz w:val="28"/>
          <w:szCs w:val="28"/>
        </w:rPr>
        <w:t xml:space="preserve">19 </w:t>
      </w:r>
      <w:r w:rsidR="00B80928" w:rsidRPr="002B449E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Pr="002B449E">
        <w:rPr>
          <w:rFonts w:ascii="Times New Roman" w:hAnsi="Times New Roman"/>
          <w:sz w:val="28"/>
          <w:szCs w:val="28"/>
        </w:rPr>
        <w:t>, по результатам</w:t>
      </w:r>
      <w:r w:rsidR="00281BF7" w:rsidRPr="002B449E">
        <w:rPr>
          <w:rFonts w:ascii="Times New Roman" w:hAnsi="Times New Roman"/>
          <w:sz w:val="28"/>
          <w:szCs w:val="28"/>
        </w:rPr>
        <w:t xml:space="preserve"> обязательной проверки</w:t>
      </w:r>
      <w:r w:rsidRPr="002B449E">
        <w:rPr>
          <w:rFonts w:ascii="Times New Roman" w:hAnsi="Times New Roman"/>
          <w:sz w:val="28"/>
          <w:szCs w:val="28"/>
        </w:rPr>
        <w:t>;</w:t>
      </w:r>
    </w:p>
    <w:p w:rsidR="008B5D35" w:rsidRPr="002B449E" w:rsidRDefault="008B5D35" w:rsidP="00DD6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49E">
        <w:rPr>
          <w:rFonts w:ascii="Times New Roman" w:hAnsi="Times New Roman"/>
          <w:sz w:val="28"/>
          <w:szCs w:val="28"/>
        </w:rPr>
        <w:t xml:space="preserve">3) рассматривает и оценивает </w:t>
      </w:r>
      <w:r w:rsidR="00C7705E" w:rsidRPr="002B449E">
        <w:rPr>
          <w:rFonts w:ascii="Times New Roman" w:hAnsi="Times New Roman" w:cs="Times New Roman"/>
          <w:sz w:val="28"/>
          <w:szCs w:val="28"/>
        </w:rPr>
        <w:t xml:space="preserve">по балльной системе </w:t>
      </w:r>
      <w:r w:rsidRPr="002B449E">
        <w:rPr>
          <w:rFonts w:ascii="Times New Roman" w:hAnsi="Times New Roman"/>
          <w:sz w:val="28"/>
          <w:szCs w:val="28"/>
        </w:rPr>
        <w:t>бизнес-проекты в порядке определения победителей, результаты которой оформляются отдельными оценочными листами члена</w:t>
      </w:r>
      <w:r w:rsidR="00C7705E" w:rsidRPr="002B449E">
        <w:rPr>
          <w:rFonts w:ascii="Times New Roman" w:hAnsi="Times New Roman"/>
          <w:sz w:val="28"/>
          <w:szCs w:val="28"/>
        </w:rPr>
        <w:t xml:space="preserve"> Комиссии</w:t>
      </w:r>
      <w:r w:rsidR="001278CE" w:rsidRPr="002B449E">
        <w:rPr>
          <w:rFonts w:ascii="Times New Roman" w:hAnsi="Times New Roman"/>
          <w:sz w:val="28"/>
          <w:szCs w:val="28"/>
        </w:rPr>
        <w:t>;</w:t>
      </w:r>
    </w:p>
    <w:p w:rsidR="008B5D35" w:rsidRPr="002B449E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4) признает предложенные условия бизнес-проекта лучшими и определяет победителя (победителей) </w:t>
      </w:r>
      <w:r w:rsidR="001628CD" w:rsidRPr="002B449E">
        <w:rPr>
          <w:rFonts w:ascii="Times New Roman" w:hAnsi="Times New Roman"/>
          <w:sz w:val="28"/>
          <w:szCs w:val="28"/>
        </w:rPr>
        <w:t xml:space="preserve">конкурса </w:t>
      </w:r>
      <w:r w:rsidRPr="002B449E">
        <w:rPr>
          <w:rFonts w:ascii="Times New Roman" w:hAnsi="Times New Roman"/>
          <w:sz w:val="28"/>
          <w:szCs w:val="28"/>
        </w:rPr>
        <w:t>на основе баллов, набранных участником по результатам оценки.</w:t>
      </w:r>
    </w:p>
    <w:p w:rsidR="008B5D35" w:rsidRPr="002B449E" w:rsidRDefault="00475D3D" w:rsidP="008B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16</w:t>
      </w:r>
      <w:r w:rsidR="008B5D35" w:rsidRPr="002B449E">
        <w:rPr>
          <w:rFonts w:ascii="Times New Roman" w:hAnsi="Times New Roman"/>
          <w:sz w:val="28"/>
          <w:szCs w:val="28"/>
        </w:rPr>
        <w:t xml:space="preserve">. </w:t>
      </w:r>
      <w:r w:rsidR="001628CD" w:rsidRPr="002B449E">
        <w:rPr>
          <w:rFonts w:ascii="Times New Roman" w:hAnsi="Times New Roman"/>
          <w:sz w:val="28"/>
          <w:szCs w:val="28"/>
        </w:rPr>
        <w:t xml:space="preserve">Комиссия </w:t>
      </w:r>
      <w:r w:rsidR="008B5D35" w:rsidRPr="002B449E">
        <w:rPr>
          <w:rFonts w:ascii="Times New Roman" w:hAnsi="Times New Roman"/>
          <w:sz w:val="28"/>
          <w:szCs w:val="28"/>
        </w:rPr>
        <w:t xml:space="preserve">принимает решение об отказе в допуске к участию в </w:t>
      </w:r>
      <w:r w:rsidR="001628CD" w:rsidRPr="002B449E">
        <w:rPr>
          <w:rFonts w:ascii="Times New Roman" w:hAnsi="Times New Roman"/>
          <w:sz w:val="28"/>
          <w:szCs w:val="28"/>
        </w:rPr>
        <w:t xml:space="preserve">конкурсе </w:t>
      </w:r>
      <w:r w:rsidR="008B5D35" w:rsidRPr="002B449E">
        <w:rPr>
          <w:rFonts w:ascii="Times New Roman" w:hAnsi="Times New Roman"/>
          <w:sz w:val="28"/>
          <w:szCs w:val="28"/>
        </w:rPr>
        <w:t>в качестве участника по следующим основаниям:</w:t>
      </w:r>
    </w:p>
    <w:p w:rsidR="008B5D35" w:rsidRPr="002B449E" w:rsidRDefault="00281BF7" w:rsidP="00DD6B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1) </w:t>
      </w:r>
      <w:r w:rsidR="008B5D35" w:rsidRPr="002B449E">
        <w:rPr>
          <w:rFonts w:ascii="Times New Roman" w:hAnsi="Times New Roman" w:cs="Times New Roman"/>
          <w:sz w:val="28"/>
          <w:szCs w:val="28"/>
        </w:rPr>
        <w:t>недостоверность информации (сведений), содержащейся в документах, представленных участником</w:t>
      </w:r>
      <w:r w:rsidR="001628CD" w:rsidRPr="002B449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B5D35" w:rsidRPr="002B449E">
        <w:rPr>
          <w:rFonts w:ascii="Times New Roman" w:hAnsi="Times New Roman" w:cs="Times New Roman"/>
          <w:sz w:val="28"/>
          <w:szCs w:val="28"/>
        </w:rPr>
        <w:t>;</w:t>
      </w:r>
    </w:p>
    <w:p w:rsidR="008B5D35" w:rsidRPr="002B449E" w:rsidRDefault="00281BF7" w:rsidP="00DD6B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2) </w:t>
      </w:r>
      <w:r w:rsidR="008B5D35" w:rsidRPr="002B449E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:rsidR="008B5D35" w:rsidRPr="002B449E" w:rsidRDefault="00281BF7" w:rsidP="00DD6B8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3)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ранее в отношении заявителя – </w:t>
      </w:r>
      <w:r w:rsidR="00475D3D" w:rsidRPr="002B449E">
        <w:rPr>
          <w:rFonts w:ascii="Times New Roman" w:hAnsi="Times New Roman" w:cs="Times New Roman"/>
          <w:sz w:val="28"/>
          <w:szCs w:val="28"/>
        </w:rPr>
        <w:t>Субъекта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8B5D35" w:rsidRPr="002B449E" w:rsidRDefault="00281BF7" w:rsidP="00DD6B8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4)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с момента признания </w:t>
      </w:r>
      <w:r w:rsidR="00475D3D" w:rsidRPr="002B449E">
        <w:rPr>
          <w:rFonts w:ascii="Times New Roman" w:hAnsi="Times New Roman" w:cs="Times New Roman"/>
          <w:sz w:val="28"/>
          <w:szCs w:val="28"/>
        </w:rPr>
        <w:t>Субъекта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B5D35" w:rsidRPr="00925014" w:rsidRDefault="004B7CDC" w:rsidP="00DD6B8B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17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. Каждый участник </w:t>
      </w:r>
      <w:r w:rsidR="00B34FEC" w:rsidRPr="002B449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информируется </w:t>
      </w:r>
      <w:r w:rsidR="008B5D35" w:rsidRPr="002B449E">
        <w:rPr>
          <w:rFonts w:ascii="Times New Roman" w:hAnsi="Times New Roman"/>
          <w:sz w:val="28"/>
          <w:szCs w:val="28"/>
        </w:rPr>
        <w:t xml:space="preserve">по его выбору, определенному в заявке, посредством 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номера телефона и (или) факса либо адреса электронной почты о решении, принятом по его заявке, в течение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="006C3BD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со дня подписания протокола заседания </w:t>
      </w:r>
      <w:r w:rsidR="005504B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B5D35" w:rsidRPr="00925014">
        <w:rPr>
          <w:rFonts w:ascii="Times New Roman" w:hAnsi="Times New Roman"/>
          <w:color w:val="000000" w:themeColor="text1"/>
          <w:sz w:val="28"/>
          <w:szCs w:val="28"/>
        </w:rPr>
        <w:t>допуске или отказе в допуске к участию в отборе.</w:t>
      </w:r>
    </w:p>
    <w:p w:rsidR="008B5D35" w:rsidRPr="00925014" w:rsidRDefault="00434280" w:rsidP="00DD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01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B5D35"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. На основании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протокола заседания </w:t>
      </w:r>
      <w:r w:rsidR="00B41F91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8B5D35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B5D35" w:rsidRPr="00925014">
        <w:rPr>
          <w:rFonts w:ascii="Times New Roman" w:hAnsi="Times New Roman"/>
          <w:color w:val="000000" w:themeColor="text1"/>
          <w:sz w:val="28"/>
          <w:szCs w:val="28"/>
        </w:rPr>
        <w:t>допуске или отказе в допуске к участию в</w:t>
      </w:r>
      <w:r w:rsidR="00B41F91" w:rsidRPr="00925014">
        <w:rPr>
          <w:rFonts w:ascii="Times New Roman" w:hAnsi="Times New Roman"/>
          <w:color w:val="000000" w:themeColor="text1"/>
          <w:sz w:val="28"/>
          <w:szCs w:val="28"/>
        </w:rPr>
        <w:t xml:space="preserve"> конкурсе уполномоченный орган</w:t>
      </w:r>
      <w:r w:rsidR="008B5D35"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B5D35" w:rsidRPr="00925014" w:rsidRDefault="008B5D35" w:rsidP="00DD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 официальном бланке администрации Ханты-Мансийского района оформляет решение об отказе в предоставлении поддержки (в форме субсидии);</w:t>
      </w:r>
    </w:p>
    <w:p w:rsidR="008B5D35" w:rsidRPr="00925014" w:rsidRDefault="008B5D35" w:rsidP="00DD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вносит его на подписание главе Ханты-Мансийского района;</w:t>
      </w:r>
    </w:p>
    <w:p w:rsidR="008B5D35" w:rsidRPr="00925014" w:rsidRDefault="008B5D35" w:rsidP="00DD6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направляет способом, определенном заявкой, официальное письмо администрации Ханты-Мансийского района участнику отбора на почтовый адрес, указанный в заявке</w:t>
      </w:r>
      <w:r w:rsidR="00B23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вручает </w:t>
      </w:r>
      <w:r w:rsidR="006C3BDA"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уполномоченном органе </w:t>
      </w:r>
      <w:r w:rsidRPr="00925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участнику отбора (его представителю) на личном приеме. </w:t>
      </w:r>
    </w:p>
    <w:p w:rsidR="008B5D35" w:rsidRPr="002B449E" w:rsidRDefault="00172B4B" w:rsidP="00DD6B8B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19</w:t>
      </w:r>
      <w:r w:rsidR="008B5D35" w:rsidRPr="002B449E">
        <w:rPr>
          <w:rFonts w:ascii="Times New Roman" w:hAnsi="Times New Roman" w:cs="Times New Roman"/>
          <w:sz w:val="28"/>
          <w:szCs w:val="28"/>
        </w:rPr>
        <w:t>. Победителей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B5D35" w:rsidRPr="002B449E">
        <w:rPr>
          <w:rFonts w:ascii="Times New Roman" w:hAnsi="Times New Roman" w:cs="Times New Roman"/>
          <w:sz w:val="28"/>
          <w:szCs w:val="28"/>
        </w:rPr>
        <w:t>– получателей поддержки</w:t>
      </w:r>
      <w:r w:rsidR="00B230B3">
        <w:rPr>
          <w:rFonts w:ascii="Times New Roman" w:hAnsi="Times New Roman" w:cs="Times New Roman"/>
          <w:sz w:val="28"/>
          <w:szCs w:val="28"/>
        </w:rPr>
        <w:t>,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определяют на заседании 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B5D35" w:rsidRPr="002B449E">
        <w:rPr>
          <w:rFonts w:ascii="Times New Roman" w:hAnsi="Times New Roman" w:cs="Times New Roman"/>
          <w:sz w:val="28"/>
          <w:szCs w:val="28"/>
        </w:rPr>
        <w:t>при участии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 конкурсантов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, в отношении которых принято решение о допуске к участию в </w:t>
      </w:r>
      <w:r w:rsidR="001278CE" w:rsidRPr="002B449E">
        <w:rPr>
          <w:rFonts w:ascii="Times New Roman" w:hAnsi="Times New Roman" w:cs="Times New Roman"/>
          <w:sz w:val="28"/>
          <w:szCs w:val="28"/>
        </w:rPr>
        <w:t>конкурсе,</w:t>
      </w:r>
      <w:r w:rsidR="008B5D35" w:rsidRPr="002B449E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8B5D35" w:rsidRPr="002B449E" w:rsidRDefault="008B5D35" w:rsidP="00DD6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1) заседание по определению победителей </w:t>
      </w:r>
      <w:r w:rsidR="001278CE" w:rsidRPr="002B449E">
        <w:rPr>
          <w:rFonts w:ascii="Times New Roman" w:hAnsi="Times New Roman"/>
          <w:sz w:val="28"/>
          <w:szCs w:val="28"/>
        </w:rPr>
        <w:t xml:space="preserve">конкурса </w:t>
      </w:r>
      <w:r w:rsidRPr="002B449E">
        <w:rPr>
          <w:rFonts w:ascii="Times New Roman" w:hAnsi="Times New Roman"/>
          <w:sz w:val="28"/>
          <w:szCs w:val="28"/>
        </w:rPr>
        <w:t xml:space="preserve">назначается не позднее даты </w:t>
      </w:r>
      <w:r w:rsidR="001278CE" w:rsidRPr="002B449E">
        <w:rPr>
          <w:rFonts w:ascii="Times New Roman" w:hAnsi="Times New Roman"/>
          <w:sz w:val="28"/>
          <w:szCs w:val="28"/>
        </w:rPr>
        <w:t>окончания проведения конкурса</w:t>
      </w:r>
      <w:r w:rsidRPr="002B449E">
        <w:rPr>
          <w:rFonts w:ascii="Times New Roman" w:hAnsi="Times New Roman"/>
          <w:sz w:val="28"/>
          <w:szCs w:val="28"/>
        </w:rPr>
        <w:t xml:space="preserve">. О дате, месте и времени заседания по определению победителей </w:t>
      </w:r>
      <w:r w:rsidR="001278CE" w:rsidRPr="002B449E">
        <w:rPr>
          <w:rFonts w:ascii="Times New Roman" w:hAnsi="Times New Roman"/>
          <w:sz w:val="28"/>
          <w:szCs w:val="28"/>
        </w:rPr>
        <w:t xml:space="preserve">конкурсант </w:t>
      </w:r>
      <w:r w:rsidRPr="002B449E">
        <w:rPr>
          <w:rFonts w:ascii="Times New Roman" w:hAnsi="Times New Roman"/>
          <w:sz w:val="28"/>
          <w:szCs w:val="28"/>
        </w:rPr>
        <w:t xml:space="preserve">информируется в сроки и порядке, предусмотренными пунктом </w:t>
      </w:r>
      <w:r w:rsidR="005504B1" w:rsidRPr="005504B1">
        <w:rPr>
          <w:rFonts w:ascii="Times New Roman" w:hAnsi="Times New Roman"/>
          <w:color w:val="7030A0"/>
          <w:sz w:val="28"/>
          <w:szCs w:val="28"/>
        </w:rPr>
        <w:t>17</w:t>
      </w:r>
      <w:r w:rsidRPr="002B449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B5D35" w:rsidRPr="002B449E" w:rsidRDefault="008B5D35" w:rsidP="00DD6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 xml:space="preserve">2) участник на заседании </w:t>
      </w:r>
      <w:r w:rsidR="001278CE" w:rsidRPr="002B449E">
        <w:rPr>
          <w:rFonts w:ascii="Times New Roman" w:hAnsi="Times New Roman"/>
          <w:sz w:val="28"/>
          <w:szCs w:val="28"/>
        </w:rPr>
        <w:t xml:space="preserve">Комиссии </w:t>
      </w:r>
      <w:r w:rsidRPr="002B449E">
        <w:rPr>
          <w:rFonts w:ascii="Times New Roman" w:hAnsi="Times New Roman"/>
          <w:sz w:val="28"/>
          <w:szCs w:val="28"/>
        </w:rPr>
        <w:t>защищает предлагаемые условия деятельности ЦМИТ путем публичного выступления по представлению бизнес-проекта не более 10 минут;</w:t>
      </w:r>
    </w:p>
    <w:p w:rsidR="008B5D35" w:rsidRPr="002B449E" w:rsidRDefault="008B5D35" w:rsidP="00DD6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49E">
        <w:rPr>
          <w:rFonts w:ascii="Times New Roman" w:hAnsi="Times New Roman"/>
          <w:sz w:val="28"/>
          <w:szCs w:val="28"/>
        </w:rPr>
        <w:t>3) в</w:t>
      </w:r>
      <w:r w:rsidRPr="002B449E">
        <w:rPr>
          <w:rFonts w:ascii="Times New Roman" w:hAnsi="Times New Roman" w:cs="Times New Roman"/>
          <w:sz w:val="28"/>
          <w:szCs w:val="28"/>
        </w:rPr>
        <w:t xml:space="preserve">о время представления бизнес-проекта каждый член 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B449E">
        <w:rPr>
          <w:rFonts w:ascii="Times New Roman" w:hAnsi="Times New Roman" w:cs="Times New Roman"/>
          <w:sz w:val="28"/>
          <w:szCs w:val="28"/>
        </w:rPr>
        <w:t>оценивает бизнес-проект по критериям путем заполнения оценочного листа по форме приложения</w:t>
      </w:r>
      <w:r w:rsidR="00F53D32" w:rsidRPr="002B449E">
        <w:rPr>
          <w:rFonts w:ascii="Times New Roman" w:hAnsi="Times New Roman" w:cs="Times New Roman"/>
          <w:sz w:val="28"/>
          <w:szCs w:val="28"/>
        </w:rPr>
        <w:t xml:space="preserve"> </w:t>
      </w:r>
      <w:r w:rsidRPr="002B449E">
        <w:rPr>
          <w:rFonts w:ascii="Times New Roman" w:hAnsi="Times New Roman" w:cs="Times New Roman"/>
          <w:sz w:val="28"/>
          <w:szCs w:val="28"/>
        </w:rPr>
        <w:t xml:space="preserve">к настоящему Порядку, которые являются неотъемлемой частью решения </w:t>
      </w:r>
      <w:r w:rsidR="001278CE" w:rsidRPr="002B449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B449E">
        <w:rPr>
          <w:rFonts w:ascii="Times New Roman" w:hAnsi="Times New Roman" w:cs="Times New Roman"/>
          <w:sz w:val="28"/>
          <w:szCs w:val="28"/>
        </w:rPr>
        <w:t>по определению победителей.</w:t>
      </w:r>
      <w:r w:rsidRPr="002B449E">
        <w:rPr>
          <w:rFonts w:ascii="Times New Roman" w:hAnsi="Times New Roman"/>
          <w:sz w:val="28"/>
          <w:szCs w:val="28"/>
        </w:rPr>
        <w:t xml:space="preserve"> </w:t>
      </w:r>
    </w:p>
    <w:p w:rsidR="008B5D35" w:rsidRPr="00E27C22" w:rsidRDefault="00F53D32" w:rsidP="00DD6B8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E27C22">
        <w:rPr>
          <w:rFonts w:ascii="Times New Roman" w:hAnsi="Times New Roman" w:cs="Times New Roman"/>
          <w:sz w:val="28"/>
          <w:szCs w:val="28"/>
        </w:rPr>
        <w:t>20</w:t>
      </w:r>
      <w:r w:rsidR="008B5D35" w:rsidRPr="00E27C22">
        <w:rPr>
          <w:rFonts w:ascii="Times New Roman" w:hAnsi="Times New Roman" w:cs="Times New Roman"/>
          <w:sz w:val="28"/>
          <w:szCs w:val="28"/>
        </w:rPr>
        <w:t>. На основании оценочных листов, заполненных членами</w:t>
      </w:r>
      <w:r w:rsidR="005504B1" w:rsidRPr="00E27C2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B5D35" w:rsidRPr="00E27C22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5504B1" w:rsidRPr="00E27C2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B5D35" w:rsidRPr="00E27C22">
        <w:rPr>
          <w:rFonts w:ascii="Times New Roman" w:hAnsi="Times New Roman" w:cs="Times New Roman"/>
          <w:sz w:val="28"/>
          <w:szCs w:val="28"/>
        </w:rPr>
        <w:t>по каждому участнику рассчитывает общий оценочный балл по следующей формуле:</w:t>
      </w:r>
    </w:p>
    <w:p w:rsidR="008B5D35" w:rsidRPr="002B449E" w:rsidRDefault="008B5D35" w:rsidP="008B5D35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449E">
        <w:rPr>
          <w:rFonts w:ascii="Times New Roman" w:hAnsi="Times New Roman" w:cs="Times New Roman"/>
          <w:sz w:val="28"/>
          <w:szCs w:val="28"/>
        </w:rPr>
        <w:t xml:space="preserve"> = Ко1 + Ко</w:t>
      </w:r>
      <w:proofErr w:type="gramStart"/>
      <w:r w:rsidRPr="002B449E">
        <w:rPr>
          <w:rFonts w:ascii="Times New Roman" w:hAnsi="Times New Roman" w:cs="Times New Roman"/>
          <w:sz w:val="28"/>
          <w:szCs w:val="28"/>
        </w:rPr>
        <w:t>2,  где</w:t>
      </w:r>
      <w:proofErr w:type="gramEnd"/>
      <w:r w:rsidRPr="002B449E">
        <w:rPr>
          <w:rFonts w:ascii="Times New Roman" w:hAnsi="Times New Roman" w:cs="Times New Roman"/>
          <w:sz w:val="28"/>
          <w:szCs w:val="28"/>
        </w:rPr>
        <w:t>:</w:t>
      </w:r>
    </w:p>
    <w:p w:rsidR="008B5D35" w:rsidRPr="002B449E" w:rsidRDefault="008B5D3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B449E">
        <w:rPr>
          <w:rFonts w:ascii="Times New Roman" w:hAnsi="Times New Roman" w:cs="Times New Roman"/>
          <w:sz w:val="28"/>
          <w:szCs w:val="28"/>
        </w:rPr>
        <w:t xml:space="preserve"> – член </w:t>
      </w:r>
      <w:r w:rsidR="001278CE" w:rsidRPr="002B449E">
        <w:rPr>
          <w:rFonts w:ascii="Times New Roman" w:hAnsi="Times New Roman" w:cs="Times New Roman"/>
          <w:sz w:val="28"/>
          <w:szCs w:val="28"/>
        </w:rPr>
        <w:t>К</w:t>
      </w:r>
      <w:r w:rsidRPr="002B449E">
        <w:rPr>
          <w:rFonts w:ascii="Times New Roman" w:hAnsi="Times New Roman" w:cs="Times New Roman"/>
          <w:sz w:val="28"/>
          <w:szCs w:val="28"/>
        </w:rPr>
        <w:t>омиссии;</w:t>
      </w:r>
    </w:p>
    <w:p w:rsidR="008B5D35" w:rsidRPr="002B449E" w:rsidRDefault="008B5D3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Ко – критерии оценки;</w:t>
      </w:r>
    </w:p>
    <w:p w:rsidR="008B5D35" w:rsidRPr="00E27C22" w:rsidRDefault="00C171A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22">
        <w:rPr>
          <w:rFonts w:ascii="Times New Roman" w:hAnsi="Times New Roman" w:cs="Times New Roman"/>
          <w:sz w:val="28"/>
          <w:szCs w:val="28"/>
        </w:rPr>
        <w:t xml:space="preserve">от </w:t>
      </w:r>
      <w:r w:rsidR="008B5D35" w:rsidRPr="00E27C22">
        <w:rPr>
          <w:rFonts w:ascii="Times New Roman" w:hAnsi="Times New Roman" w:cs="Times New Roman"/>
          <w:sz w:val="28"/>
          <w:szCs w:val="28"/>
        </w:rPr>
        <w:t>1</w:t>
      </w:r>
      <w:r w:rsidRPr="00E27C22">
        <w:rPr>
          <w:rFonts w:ascii="Times New Roman" w:hAnsi="Times New Roman" w:cs="Times New Roman"/>
          <w:sz w:val="28"/>
          <w:szCs w:val="28"/>
        </w:rPr>
        <w:t xml:space="preserve"> и по 4</w:t>
      </w:r>
      <w:r w:rsidR="008B5D35" w:rsidRPr="00E27C22">
        <w:rPr>
          <w:rFonts w:ascii="Times New Roman" w:hAnsi="Times New Roman" w:cs="Times New Roman"/>
          <w:sz w:val="28"/>
          <w:szCs w:val="28"/>
        </w:rPr>
        <w:t xml:space="preserve"> – количество критериев оценки,</w:t>
      </w:r>
    </w:p>
    <w:p w:rsidR="008B5D35" w:rsidRPr="00E27C22" w:rsidRDefault="008B5D35" w:rsidP="008B5D35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7C22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E27C22">
        <w:rPr>
          <w:rFonts w:ascii="Times New Roman" w:hAnsi="Times New Roman" w:cs="Times New Roman"/>
          <w:sz w:val="28"/>
          <w:szCs w:val="28"/>
        </w:rPr>
        <w:t xml:space="preserve"> = КК1 + КК</w:t>
      </w:r>
      <w:proofErr w:type="gramStart"/>
      <w:r w:rsidRPr="00E27C22">
        <w:rPr>
          <w:rFonts w:ascii="Times New Roman" w:hAnsi="Times New Roman" w:cs="Times New Roman"/>
          <w:sz w:val="28"/>
          <w:szCs w:val="28"/>
        </w:rPr>
        <w:t>2,  где</w:t>
      </w:r>
      <w:proofErr w:type="gramEnd"/>
      <w:r w:rsidRPr="00E27C22">
        <w:rPr>
          <w:rFonts w:ascii="Times New Roman" w:hAnsi="Times New Roman" w:cs="Times New Roman"/>
          <w:sz w:val="28"/>
          <w:szCs w:val="28"/>
        </w:rPr>
        <w:t>:</w:t>
      </w:r>
    </w:p>
    <w:p w:rsidR="008B5D35" w:rsidRPr="00E27C22" w:rsidRDefault="008B5D3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C22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E27C22">
        <w:rPr>
          <w:rFonts w:ascii="Times New Roman" w:hAnsi="Times New Roman" w:cs="Times New Roman"/>
          <w:sz w:val="28"/>
          <w:szCs w:val="28"/>
        </w:rPr>
        <w:t xml:space="preserve"> – общий оценочный балл;</w:t>
      </w:r>
    </w:p>
    <w:p w:rsidR="008B5D35" w:rsidRPr="00E27C22" w:rsidRDefault="008B5D35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22">
        <w:rPr>
          <w:rFonts w:ascii="Times New Roman" w:hAnsi="Times New Roman" w:cs="Times New Roman"/>
          <w:sz w:val="28"/>
          <w:szCs w:val="28"/>
        </w:rPr>
        <w:t xml:space="preserve">КК – член </w:t>
      </w:r>
      <w:r w:rsidR="001278CE" w:rsidRPr="00E27C22">
        <w:rPr>
          <w:rFonts w:ascii="Times New Roman" w:hAnsi="Times New Roman" w:cs="Times New Roman"/>
          <w:sz w:val="28"/>
          <w:szCs w:val="28"/>
        </w:rPr>
        <w:t>К</w:t>
      </w:r>
      <w:r w:rsidRPr="00E27C22">
        <w:rPr>
          <w:rFonts w:ascii="Times New Roman" w:hAnsi="Times New Roman" w:cs="Times New Roman"/>
          <w:sz w:val="28"/>
          <w:szCs w:val="28"/>
        </w:rPr>
        <w:t>омиссии;</w:t>
      </w:r>
    </w:p>
    <w:p w:rsidR="008B5D35" w:rsidRPr="008245CC" w:rsidRDefault="005504B1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22">
        <w:rPr>
          <w:rFonts w:ascii="Times New Roman" w:hAnsi="Times New Roman" w:cs="Times New Roman"/>
          <w:sz w:val="28"/>
          <w:szCs w:val="28"/>
        </w:rPr>
        <w:t xml:space="preserve">от </w:t>
      </w:r>
      <w:r w:rsidR="00D40D9B" w:rsidRPr="00E27C22">
        <w:rPr>
          <w:rFonts w:ascii="Times New Roman" w:hAnsi="Times New Roman" w:cs="Times New Roman"/>
          <w:sz w:val="28"/>
          <w:szCs w:val="28"/>
        </w:rPr>
        <w:t>5</w:t>
      </w:r>
      <w:r w:rsidRPr="00E27C22">
        <w:rPr>
          <w:rFonts w:ascii="Times New Roman" w:hAnsi="Times New Roman" w:cs="Times New Roman"/>
          <w:sz w:val="28"/>
          <w:szCs w:val="28"/>
        </w:rPr>
        <w:t xml:space="preserve"> и по </w:t>
      </w:r>
      <w:r w:rsidR="00D40D9B" w:rsidRPr="00E27C22">
        <w:rPr>
          <w:rFonts w:ascii="Times New Roman" w:hAnsi="Times New Roman" w:cs="Times New Roman"/>
          <w:sz w:val="28"/>
          <w:szCs w:val="28"/>
        </w:rPr>
        <w:t>10</w:t>
      </w:r>
      <w:r w:rsidR="008B5D35" w:rsidRPr="00E27C22">
        <w:rPr>
          <w:rFonts w:ascii="Times New Roman" w:hAnsi="Times New Roman" w:cs="Times New Roman"/>
          <w:sz w:val="28"/>
          <w:szCs w:val="28"/>
        </w:rPr>
        <w:t xml:space="preserve"> – 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1278CE" w:rsidRPr="008245CC">
        <w:rPr>
          <w:rFonts w:ascii="Times New Roman" w:hAnsi="Times New Roman" w:cs="Times New Roman"/>
          <w:sz w:val="28"/>
          <w:szCs w:val="28"/>
        </w:rPr>
        <w:t>К</w:t>
      </w:r>
      <w:r w:rsidR="008B5D35" w:rsidRPr="008245CC">
        <w:rPr>
          <w:rFonts w:ascii="Times New Roman" w:hAnsi="Times New Roman" w:cs="Times New Roman"/>
          <w:sz w:val="28"/>
          <w:szCs w:val="28"/>
        </w:rPr>
        <w:t>омиссии, присутствующих на заседании.</w:t>
      </w:r>
    </w:p>
    <w:p w:rsidR="001278CE" w:rsidRPr="008245CC" w:rsidRDefault="00F53D32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>21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. Победителями отбора признаются участники, набравшие общий оценочный балл не менее 25. </w:t>
      </w:r>
    </w:p>
    <w:p w:rsidR="008B5D35" w:rsidRPr="008245CC" w:rsidRDefault="00F53D32" w:rsidP="008B5D3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>22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. Каждый победитель информируется </w:t>
      </w:r>
      <w:r w:rsidR="008B5D35" w:rsidRPr="008245CC">
        <w:rPr>
          <w:rFonts w:ascii="Times New Roman" w:hAnsi="Times New Roman"/>
          <w:sz w:val="28"/>
          <w:szCs w:val="28"/>
        </w:rPr>
        <w:t xml:space="preserve">по его выбору, определенному в заявке, посредством 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номера телефона и (или) факса либо адреса электронной почты о принятом в отношении него решении в течение пяти </w:t>
      </w:r>
      <w:r w:rsidR="006C3BDA"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r w:rsidR="006C3BDA">
        <w:rPr>
          <w:rFonts w:ascii="Times New Roman" w:hAnsi="Times New Roman" w:cs="Times New Roman"/>
          <w:sz w:val="28"/>
          <w:szCs w:val="28"/>
        </w:rPr>
        <w:t xml:space="preserve"> 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дней со дня подписания протокола заседания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04B1" w:rsidRPr="008245CC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8B5D35" w:rsidRPr="008245CC">
        <w:rPr>
          <w:rFonts w:ascii="Times New Roman" w:hAnsi="Times New Roman" w:cs="Times New Roman"/>
          <w:sz w:val="28"/>
          <w:szCs w:val="28"/>
        </w:rPr>
        <w:t>победителей</w:t>
      </w:r>
      <w:r w:rsidR="008B5D35" w:rsidRPr="008245CC">
        <w:rPr>
          <w:rFonts w:ascii="Times New Roman" w:hAnsi="Times New Roman"/>
          <w:sz w:val="28"/>
          <w:szCs w:val="28"/>
        </w:rPr>
        <w:t>.</w:t>
      </w:r>
    </w:p>
    <w:p w:rsidR="008B5D35" w:rsidRPr="008245CC" w:rsidRDefault="00D40D9B" w:rsidP="008B5D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.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B5D35" w:rsidRPr="008245CC">
        <w:rPr>
          <w:rFonts w:ascii="Times New Roman" w:hAnsi="Times New Roman" w:cs="Times New Roman"/>
          <w:sz w:val="28"/>
          <w:szCs w:val="28"/>
        </w:rPr>
        <w:t>признается не</w:t>
      </w:r>
      <w:r w:rsidR="00B230B3">
        <w:rPr>
          <w:rFonts w:ascii="Times New Roman" w:hAnsi="Times New Roman" w:cs="Times New Roman"/>
          <w:sz w:val="28"/>
          <w:szCs w:val="28"/>
        </w:rPr>
        <w:t xml:space="preserve"> 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состоявшимся по решению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B5D35" w:rsidRPr="008245CC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B5D35" w:rsidRPr="008245CC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1) по истечении срока приема документов на участие в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8245CC">
        <w:rPr>
          <w:rFonts w:ascii="Times New Roman" w:hAnsi="Times New Roman" w:cs="Times New Roman"/>
          <w:sz w:val="28"/>
          <w:szCs w:val="28"/>
        </w:rPr>
        <w:t>не поступило ни одной заявки или единственная заявка;</w:t>
      </w:r>
    </w:p>
    <w:p w:rsidR="008B5D35" w:rsidRPr="008245CC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2) в отношении каждого участника </w:t>
      </w:r>
      <w:r w:rsidR="001278CE" w:rsidRPr="008245CC">
        <w:rPr>
          <w:rFonts w:ascii="Times New Roman" w:hAnsi="Times New Roman" w:cs="Times New Roman"/>
          <w:sz w:val="28"/>
          <w:szCs w:val="28"/>
        </w:rPr>
        <w:t>конкурса</w:t>
      </w:r>
      <w:r w:rsidRPr="008245CC">
        <w:rPr>
          <w:rFonts w:ascii="Times New Roman" w:hAnsi="Times New Roman" w:cs="Times New Roman"/>
          <w:sz w:val="28"/>
          <w:szCs w:val="28"/>
        </w:rPr>
        <w:t xml:space="preserve">, из общего числа подавших заявки, принято решение об отказе в допуске к участию в </w:t>
      </w:r>
      <w:r w:rsidR="001278CE" w:rsidRPr="008245CC">
        <w:rPr>
          <w:rFonts w:ascii="Times New Roman" w:hAnsi="Times New Roman" w:cs="Times New Roman"/>
          <w:sz w:val="28"/>
          <w:szCs w:val="28"/>
        </w:rPr>
        <w:t>конкурсе</w:t>
      </w:r>
      <w:r w:rsidRPr="008245CC">
        <w:rPr>
          <w:rFonts w:ascii="Times New Roman" w:hAnsi="Times New Roman" w:cs="Times New Roman"/>
          <w:sz w:val="28"/>
          <w:szCs w:val="28"/>
        </w:rPr>
        <w:t>;</w:t>
      </w:r>
    </w:p>
    <w:p w:rsidR="008B5D35" w:rsidRPr="008245CC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3) решение о допуске к участию в отборе и признании участником </w:t>
      </w:r>
      <w:r w:rsidR="001278CE" w:rsidRPr="008245C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245CC">
        <w:rPr>
          <w:rFonts w:ascii="Times New Roman" w:hAnsi="Times New Roman" w:cs="Times New Roman"/>
          <w:sz w:val="28"/>
          <w:szCs w:val="28"/>
        </w:rPr>
        <w:t>принято в отношении одного субъекта малого и среднего предпринимательства, из общего числа подавших заявки.</w:t>
      </w:r>
    </w:p>
    <w:p w:rsidR="008B5D35" w:rsidRPr="008245CC" w:rsidRDefault="00D40D9B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B5D35" w:rsidRPr="008245CC">
        <w:rPr>
          <w:rFonts w:ascii="Times New Roman" w:hAnsi="Times New Roman" w:cs="Times New Roman"/>
          <w:sz w:val="28"/>
          <w:szCs w:val="28"/>
        </w:rPr>
        <w:t xml:space="preserve">. Последствия признания </w:t>
      </w:r>
      <w:r w:rsidR="007E3697" w:rsidRPr="008245C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B5D35" w:rsidRPr="008245CC">
        <w:rPr>
          <w:rFonts w:ascii="Times New Roman" w:hAnsi="Times New Roman" w:cs="Times New Roman"/>
          <w:sz w:val="28"/>
          <w:szCs w:val="28"/>
        </w:rPr>
        <w:t>не</w:t>
      </w:r>
      <w:r w:rsidR="00B230B3">
        <w:rPr>
          <w:rFonts w:ascii="Times New Roman" w:hAnsi="Times New Roman" w:cs="Times New Roman"/>
          <w:sz w:val="28"/>
          <w:szCs w:val="28"/>
        </w:rPr>
        <w:t xml:space="preserve"> </w:t>
      </w:r>
      <w:r w:rsidR="008B5D35" w:rsidRPr="008245CC">
        <w:rPr>
          <w:rFonts w:ascii="Times New Roman" w:hAnsi="Times New Roman" w:cs="Times New Roman"/>
          <w:sz w:val="28"/>
          <w:szCs w:val="28"/>
        </w:rPr>
        <w:t>состоявшимся:</w:t>
      </w:r>
    </w:p>
    <w:p w:rsidR="008B5D35" w:rsidRPr="008245CC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>1) в случаях, если подана единственная заявка либо допуска к участию в  отборе и признании участником одного</w:t>
      </w:r>
      <w:r w:rsidR="00F53D32" w:rsidRPr="008245CC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</w:t>
      </w:r>
      <w:r w:rsidRPr="008245CC">
        <w:rPr>
          <w:rFonts w:ascii="Times New Roman" w:hAnsi="Times New Roman" w:cs="Times New Roman"/>
          <w:sz w:val="28"/>
          <w:szCs w:val="28"/>
        </w:rPr>
        <w:t>, из общего числа подавших заявки, с лицом, подавшим единственную заявку при условии ее соответствия требованиям и условиям, предусмотренным настоящим Порядком, а также с лицом, единственным участн</w:t>
      </w:r>
      <w:r w:rsidR="00F53D32" w:rsidRPr="008245CC">
        <w:rPr>
          <w:rFonts w:ascii="Times New Roman" w:hAnsi="Times New Roman" w:cs="Times New Roman"/>
          <w:sz w:val="28"/>
          <w:szCs w:val="28"/>
        </w:rPr>
        <w:t>иком отбора, заключается типовое соглашение</w:t>
      </w:r>
      <w:r w:rsidRPr="008245CC">
        <w:rPr>
          <w:rFonts w:ascii="Times New Roman" w:hAnsi="Times New Roman" w:cs="Times New Roman"/>
          <w:sz w:val="28"/>
          <w:szCs w:val="28"/>
        </w:rPr>
        <w:t xml:space="preserve">, в том числе на условиях предложенных бизнес-проектом, на основании решения об оказании </w:t>
      </w:r>
      <w:r w:rsidRPr="0092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(в виде субсидии) с </w:t>
      </w:r>
      <w:r w:rsidRPr="008245CC">
        <w:rPr>
          <w:rFonts w:ascii="Times New Roman" w:hAnsi="Times New Roman" w:cs="Times New Roman"/>
          <w:sz w:val="28"/>
          <w:szCs w:val="28"/>
        </w:rPr>
        <w:t>учетом решения экспертного совета о признании отбора несостоявшимся;</w:t>
      </w:r>
    </w:p>
    <w:p w:rsidR="008B5D35" w:rsidRPr="008245CC" w:rsidRDefault="008B5D35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2) в иных случаях, предусмотренных </w:t>
      </w:r>
      <w:hyperlink r:id="rId24" w:history="1">
        <w:r w:rsidRPr="008245C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40D9B">
        <w:rPr>
          <w:rFonts w:ascii="Times New Roman" w:hAnsi="Times New Roman" w:cs="Times New Roman"/>
          <w:sz w:val="28"/>
          <w:szCs w:val="28"/>
        </w:rPr>
        <w:t>23</w:t>
      </w:r>
      <w:r w:rsidRPr="008245CC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организатор вправе объявить о проведении повторного отбора.</w:t>
      </w:r>
    </w:p>
    <w:p w:rsidR="008B5D35" w:rsidRPr="008245CC" w:rsidRDefault="00D40D9B" w:rsidP="00DD6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B5D35" w:rsidRPr="008245CC">
        <w:rPr>
          <w:rFonts w:ascii="Times New Roman" w:hAnsi="Times New Roman"/>
          <w:sz w:val="28"/>
          <w:szCs w:val="28"/>
        </w:rPr>
        <w:t xml:space="preserve">. Субъект малого и среднего предпринимательства вправе подать в администрацию Ханты-Мансийского района жалобу на действия (бездействия), решения должностных лиц, муниципальных служащих </w:t>
      </w:r>
      <w:r w:rsidR="00FF5B4C" w:rsidRPr="008245CC">
        <w:rPr>
          <w:rFonts w:ascii="Times New Roman" w:hAnsi="Times New Roman"/>
          <w:sz w:val="28"/>
          <w:szCs w:val="28"/>
        </w:rPr>
        <w:t xml:space="preserve">уполномоченного органа и Комиссии </w:t>
      </w:r>
      <w:r w:rsidR="008B5D35" w:rsidRPr="008245CC">
        <w:rPr>
          <w:rFonts w:ascii="Times New Roman" w:hAnsi="Times New Roman"/>
          <w:sz w:val="28"/>
          <w:szCs w:val="28"/>
        </w:rPr>
        <w:t xml:space="preserve">до заключения типового соглашения с </w:t>
      </w:r>
      <w:r w:rsidR="00FF5B4C" w:rsidRPr="008245CC">
        <w:rPr>
          <w:rFonts w:ascii="Times New Roman" w:hAnsi="Times New Roman"/>
          <w:sz w:val="28"/>
          <w:szCs w:val="28"/>
        </w:rPr>
        <w:t>п</w:t>
      </w:r>
      <w:r w:rsidR="008B5D35" w:rsidRPr="008245CC">
        <w:rPr>
          <w:rFonts w:ascii="Times New Roman" w:hAnsi="Times New Roman"/>
          <w:sz w:val="28"/>
          <w:szCs w:val="28"/>
        </w:rPr>
        <w:t xml:space="preserve">обедителем </w:t>
      </w:r>
      <w:r w:rsidR="00FF5B4C" w:rsidRPr="008245CC">
        <w:rPr>
          <w:rFonts w:ascii="Times New Roman" w:hAnsi="Times New Roman"/>
          <w:sz w:val="28"/>
          <w:szCs w:val="28"/>
        </w:rPr>
        <w:t>конкурса</w:t>
      </w:r>
      <w:r w:rsidR="008B5D35" w:rsidRPr="008245CC">
        <w:rPr>
          <w:rFonts w:ascii="Times New Roman" w:hAnsi="Times New Roman"/>
          <w:sz w:val="28"/>
          <w:szCs w:val="28"/>
        </w:rPr>
        <w:t xml:space="preserve">, после заключения </w:t>
      </w:r>
      <w:r w:rsidR="008245CC" w:rsidRPr="008245CC">
        <w:rPr>
          <w:rFonts w:ascii="Times New Roman" w:hAnsi="Times New Roman"/>
          <w:sz w:val="28"/>
          <w:szCs w:val="28"/>
        </w:rPr>
        <w:t xml:space="preserve">типового соглашения с </w:t>
      </w:r>
      <w:r w:rsidR="008245CC">
        <w:rPr>
          <w:rFonts w:ascii="Times New Roman" w:hAnsi="Times New Roman"/>
          <w:sz w:val="28"/>
          <w:szCs w:val="28"/>
        </w:rPr>
        <w:t xml:space="preserve">конкретным </w:t>
      </w:r>
      <w:r w:rsidR="008245CC" w:rsidRPr="008245CC">
        <w:rPr>
          <w:rFonts w:ascii="Times New Roman" w:hAnsi="Times New Roman"/>
          <w:sz w:val="28"/>
          <w:szCs w:val="28"/>
        </w:rPr>
        <w:t xml:space="preserve">победителем конкурса </w:t>
      </w:r>
      <w:r w:rsidR="008B5D35" w:rsidRPr="008245CC">
        <w:rPr>
          <w:rFonts w:ascii="Times New Roman" w:hAnsi="Times New Roman"/>
          <w:sz w:val="28"/>
          <w:szCs w:val="28"/>
        </w:rPr>
        <w:t xml:space="preserve">жалоба подается в суд. </w:t>
      </w:r>
    </w:p>
    <w:p w:rsidR="001278CE" w:rsidRPr="00BD7F78" w:rsidRDefault="001278CE" w:rsidP="008B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C1310C" w:rsidRDefault="00C1310C" w:rsidP="001278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278CE" w:rsidRPr="008245CC" w:rsidRDefault="001278CE" w:rsidP="001278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45CC">
        <w:rPr>
          <w:rFonts w:ascii="Times New Roman" w:hAnsi="Times New Roman"/>
          <w:sz w:val="28"/>
          <w:szCs w:val="28"/>
        </w:rPr>
        <w:t>Приложение</w:t>
      </w:r>
      <w:r w:rsidR="00B230B3">
        <w:rPr>
          <w:rFonts w:ascii="Times New Roman" w:hAnsi="Times New Roman"/>
          <w:sz w:val="28"/>
          <w:szCs w:val="28"/>
        </w:rPr>
        <w:t xml:space="preserve"> </w:t>
      </w:r>
    </w:p>
    <w:p w:rsidR="00F53D32" w:rsidRPr="008245CC" w:rsidRDefault="001278CE" w:rsidP="00F53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/>
          <w:sz w:val="28"/>
          <w:szCs w:val="28"/>
        </w:rPr>
        <w:t xml:space="preserve">к Порядку проведения </w:t>
      </w:r>
      <w:r w:rsidR="00F53D32" w:rsidRPr="008245CC">
        <w:rPr>
          <w:rFonts w:ascii="Times New Roman" w:hAnsi="Times New Roman" w:cs="Times New Roman"/>
          <w:sz w:val="28"/>
          <w:szCs w:val="28"/>
        </w:rPr>
        <w:t>конкурсного</w:t>
      </w:r>
    </w:p>
    <w:p w:rsidR="00F53D32" w:rsidRPr="008245CC" w:rsidRDefault="00F53D32" w:rsidP="00F53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отбора субъектов малого и среднего </w:t>
      </w:r>
    </w:p>
    <w:p w:rsidR="00F53D32" w:rsidRPr="008245CC" w:rsidRDefault="00F53D32" w:rsidP="00F53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предпринимательства на право получения </w:t>
      </w:r>
    </w:p>
    <w:p w:rsidR="00F53D32" w:rsidRPr="008245CC" w:rsidRDefault="00F53D32" w:rsidP="00F53D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 субсидии из местного </w:t>
      </w:r>
      <w:r w:rsidR="00BC179D" w:rsidRPr="008245CC">
        <w:rPr>
          <w:rFonts w:ascii="Times New Roman" w:hAnsi="Times New Roman" w:cs="Times New Roman"/>
          <w:sz w:val="28"/>
          <w:szCs w:val="28"/>
        </w:rPr>
        <w:t>бюджета</w:t>
      </w:r>
    </w:p>
    <w:p w:rsidR="00F53D32" w:rsidRPr="008245CC" w:rsidRDefault="00DD6B8B" w:rsidP="00F53D32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53D32" w:rsidRPr="008245CC">
        <w:rPr>
          <w:rFonts w:ascii="Times New Roman" w:hAnsi="Times New Roman" w:cs="Times New Roman"/>
          <w:sz w:val="28"/>
          <w:szCs w:val="28"/>
        </w:rPr>
        <w:t xml:space="preserve">создание и (или) обеспечение </w:t>
      </w:r>
    </w:p>
    <w:p w:rsidR="00F53D32" w:rsidRPr="008245CC" w:rsidRDefault="00F53D32" w:rsidP="00F53D32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 xml:space="preserve">деятельности центров молодежного </w:t>
      </w:r>
    </w:p>
    <w:p w:rsidR="00BC179D" w:rsidRPr="008245CC" w:rsidRDefault="00F53D32" w:rsidP="00F53D32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>инновационного творчества</w:t>
      </w:r>
      <w:r w:rsidRPr="00824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5CC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F53D32" w:rsidRPr="008245CC" w:rsidRDefault="00F53D32" w:rsidP="00F53D32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45CC">
        <w:rPr>
          <w:rFonts w:ascii="Times New Roman" w:hAnsi="Times New Roman" w:cs="Times New Roman"/>
          <w:sz w:val="28"/>
          <w:szCs w:val="28"/>
        </w:rPr>
        <w:t>территории Ханты-Мансийского района</w:t>
      </w:r>
    </w:p>
    <w:p w:rsidR="00C60414" w:rsidRPr="008245CC" w:rsidRDefault="00C60414" w:rsidP="00C604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414" w:rsidRPr="008245CC" w:rsidRDefault="00C60414" w:rsidP="00C604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45CC">
        <w:rPr>
          <w:rFonts w:ascii="Times New Roman" w:hAnsi="Times New Roman" w:cs="Times New Roman"/>
        </w:rPr>
        <w:t>ОЦЕНОЧНЫЙ ЛИСТ</w:t>
      </w:r>
    </w:p>
    <w:p w:rsidR="00C60414" w:rsidRPr="008245CC" w:rsidRDefault="00C60414" w:rsidP="00C604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>Наименование юридического лица (или фамилия, имя, отчество индивидуального предпринимателя) – инициатора бизнес-проекта __________________________________</w:t>
      </w: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>Название бизнес-проекта _____________________________________________________</w:t>
      </w: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45CC">
        <w:rPr>
          <w:rFonts w:ascii="Times New Roman" w:hAnsi="Times New Roman" w:cs="Times New Roman"/>
          <w:sz w:val="24"/>
          <w:szCs w:val="24"/>
        </w:rPr>
        <w:t>Место реализации бизнес-проекта _____________________________________________</w:t>
      </w:r>
    </w:p>
    <w:p w:rsidR="00C60414" w:rsidRPr="008245CC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 xml:space="preserve">В каждой строке необходимо поставить любой знак, соответствующий клетке оценочного балла.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066"/>
        <w:gridCol w:w="567"/>
        <w:gridCol w:w="567"/>
        <w:gridCol w:w="567"/>
        <w:gridCol w:w="567"/>
      </w:tblGrid>
      <w:tr w:rsidR="001278CE" w:rsidRPr="008245CC" w:rsidTr="00123B36">
        <w:trPr>
          <w:trHeight w:val="4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Критерий оценки бизнес-проекта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278CE" w:rsidRPr="008245CC" w:rsidTr="00B9612A">
        <w:trPr>
          <w:trHeight w:val="12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123B36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824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123B36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8245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8CE" w:rsidRPr="008245CC" w:rsidRDefault="001278CE" w:rsidP="00123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45CC">
              <w:rPr>
                <w:rFonts w:ascii="Times New Roman" w:hAnsi="Times New Roman" w:cs="Times New Roman"/>
              </w:rPr>
              <w:t>3</w:t>
            </w:r>
          </w:p>
        </w:tc>
      </w:tr>
      <w:tr w:rsidR="001278CE" w:rsidRPr="008245CC" w:rsidTr="00123B36">
        <w:trPr>
          <w:trHeight w:val="10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8CE" w:rsidRPr="008245CC" w:rsidTr="007E3697">
        <w:trPr>
          <w:trHeight w:val="10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B230B3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вновь созданных рабочих мест (1 балл – самозанятость; 2 балла – создание 1 нового рабочего места; 3 балла – создание 2 и более новых рабочих мест)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CE" w:rsidRPr="008245CC" w:rsidTr="007E3697">
        <w:trPr>
          <w:trHeight w:val="132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B230B3" w:rsidP="007E3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7E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кадрового потенциала, необходимого для реализации бизнес-проекта (0 баллов – не подобран кадровый состав; 1 балл – кадровый состав подобран частично; 2 балла – полностью подобран кадровый состав)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E" w:rsidRPr="008245CC" w:rsidTr="007E3697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B230B3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0B3" w:rsidRDefault="001278CE" w:rsidP="00B230B3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социальной эффективности (создание рабочих мест для социально незащищенной категории </w:t>
            </w:r>
          </w:p>
          <w:p w:rsidR="001278CE" w:rsidRPr="008245CC" w:rsidRDefault="001278CE" w:rsidP="00B230B3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 – 1 балл; оказание услуг для со</w:t>
            </w:r>
            <w:r w:rsidR="00B230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циально незащищенной категории </w:t>
            </w:r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 – 2 балла, создание рабочих мест для социально незащищенной категории населения и оказание услуг для с</w:t>
            </w:r>
            <w:r w:rsidR="00123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оциально незащищенной категории</w:t>
            </w:r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населения – 3 балла)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8CE" w:rsidRPr="008245CC" w:rsidTr="00123B36">
        <w:trPr>
          <w:trHeight w:val="91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B230B3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8CE" w:rsidRPr="008245CC" w:rsidRDefault="001278CE" w:rsidP="00B230B3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бизнес-проекта </w:t>
            </w:r>
            <w:r w:rsidRPr="008245C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условиям, предусмотренны</w:t>
            </w:r>
            <w:r w:rsidR="00B230B3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м</w:t>
            </w:r>
            <w:r w:rsidRPr="008245C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подпунктом 7 пункта 9 настоящего Порядка (соответствует – 3 балла; соответствует частично</w:t>
            </w:r>
            <w:r w:rsidR="00B230B3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8245C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– 2 балла; не соответствует – 0 баллов)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CE" w:rsidRPr="008245CC" w:rsidRDefault="001278CE" w:rsidP="007E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0414" w:rsidRPr="008245CC" w:rsidRDefault="00C60414" w:rsidP="00C604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 xml:space="preserve">   Общая сумма баллов________________</w:t>
      </w:r>
    </w:p>
    <w:p w:rsidR="00C60414" w:rsidRPr="008245CC" w:rsidRDefault="00F30979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</w:t>
      </w:r>
      <w:r w:rsidR="00C60414" w:rsidRPr="008245CC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</w:t>
      </w:r>
    </w:p>
    <w:p w:rsidR="00C60414" w:rsidRPr="00F30979" w:rsidRDefault="00C60414" w:rsidP="00C6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CC">
        <w:rPr>
          <w:rFonts w:ascii="Times New Roman" w:hAnsi="Times New Roman" w:cs="Times New Roman"/>
          <w:sz w:val="24"/>
          <w:szCs w:val="24"/>
        </w:rPr>
        <w:tab/>
      </w:r>
      <w:r w:rsidRPr="008245CC">
        <w:rPr>
          <w:rFonts w:ascii="Times New Roman" w:hAnsi="Times New Roman" w:cs="Times New Roman"/>
          <w:sz w:val="20"/>
          <w:szCs w:val="20"/>
        </w:rPr>
        <w:t>(подпись)</w:t>
      </w:r>
      <w:r w:rsidRPr="008245C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8245CC">
        <w:rPr>
          <w:rFonts w:ascii="Times New Roman" w:hAnsi="Times New Roman" w:cs="Times New Roman"/>
          <w:sz w:val="20"/>
          <w:szCs w:val="20"/>
        </w:rPr>
        <w:t>(расшифровка подписи члена</w:t>
      </w:r>
      <w:r w:rsidR="008245CC">
        <w:rPr>
          <w:rFonts w:ascii="Times New Roman" w:hAnsi="Times New Roman" w:cs="Times New Roman"/>
          <w:sz w:val="20"/>
          <w:szCs w:val="20"/>
        </w:rPr>
        <w:t xml:space="preserve"> </w:t>
      </w:r>
      <w:r w:rsidR="008245CC" w:rsidRPr="00F30979">
        <w:rPr>
          <w:rFonts w:ascii="Times New Roman" w:hAnsi="Times New Roman" w:cs="Times New Roman"/>
          <w:sz w:val="20"/>
          <w:szCs w:val="20"/>
        </w:rPr>
        <w:t>Комиссии с указанием инициалов, фамилии и должности</w:t>
      </w:r>
      <w:r w:rsidRPr="00F30979">
        <w:rPr>
          <w:rFonts w:ascii="Times New Roman" w:hAnsi="Times New Roman" w:cs="Times New Roman"/>
          <w:sz w:val="20"/>
          <w:szCs w:val="20"/>
        </w:rPr>
        <w:t>)</w:t>
      </w:r>
    </w:p>
    <w:p w:rsidR="005C053A" w:rsidRPr="00B230B3" w:rsidRDefault="00C60414" w:rsidP="00B961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5CC">
        <w:rPr>
          <w:rFonts w:ascii="Times New Roman" w:hAnsi="Times New Roman" w:cs="Times New Roman"/>
          <w:sz w:val="24"/>
          <w:szCs w:val="24"/>
        </w:rPr>
        <w:t xml:space="preserve"> Дата_________________20___  года</w:t>
      </w:r>
      <w:r w:rsidR="001A4DD4" w:rsidRPr="00F30979">
        <w:rPr>
          <w:rFonts w:ascii="Times New Roman" w:hAnsi="Times New Roman" w:cs="Times New Roman"/>
          <w:sz w:val="28"/>
          <w:szCs w:val="28"/>
        </w:rPr>
        <w:t>».</w:t>
      </w:r>
    </w:p>
    <w:p w:rsidR="005C053A" w:rsidRDefault="005C053A" w:rsidP="005C053A"/>
    <w:p w:rsidR="005C053A" w:rsidRDefault="005C053A" w:rsidP="005C053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4AF8" w:rsidRPr="008927BC" w:rsidRDefault="00B94AF8" w:rsidP="00B94A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2. 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B94AF8" w:rsidRPr="004F006B" w:rsidRDefault="00B94AF8" w:rsidP="00B94AF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006B">
        <w:rPr>
          <w:rFonts w:ascii="Times New Roman" w:eastAsia="Calibri" w:hAnsi="Times New Roman" w:cs="Times New Roman"/>
          <w:color w:val="FF0000"/>
          <w:sz w:val="28"/>
          <w:szCs w:val="28"/>
        </w:rPr>
        <w:t>3.</w:t>
      </w:r>
      <w:r w:rsidRPr="004F00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Настоящее п</w:t>
      </w:r>
      <w:r w:rsidRPr="004F006B">
        <w:rPr>
          <w:rFonts w:ascii="Times New Roman" w:eastAsia="Calibri" w:hAnsi="Times New Roman" w:cs="Times New Roman"/>
          <w:color w:val="FF0000"/>
          <w:sz w:val="28"/>
          <w:szCs w:val="28"/>
        </w:rPr>
        <w:t>остановление вступает в силу после его официального опубликования (обнародования) и распространяет свое действие с 01 января 2020 года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B94AF8" w:rsidRPr="008927BC" w:rsidRDefault="00B94AF8" w:rsidP="00B94A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B94AF8" w:rsidRDefault="00B94AF8" w:rsidP="00B94A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AF8" w:rsidRDefault="00B94AF8" w:rsidP="00B94A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AF8" w:rsidRPr="008927BC" w:rsidRDefault="00B94AF8" w:rsidP="00B94AF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AF8" w:rsidRPr="008927BC" w:rsidRDefault="00B94AF8" w:rsidP="00B94AF8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  <w:proofErr w:type="spellEnd"/>
    </w:p>
    <w:p w:rsidR="00B94AF8" w:rsidRPr="00C401F5" w:rsidRDefault="00B94AF8" w:rsidP="00B94AF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4AF8" w:rsidRDefault="00B94AF8" w:rsidP="00B94AF8"/>
    <w:p w:rsidR="00E27806" w:rsidRDefault="00E27806"/>
    <w:sectPr w:rsidR="00E27806" w:rsidSect="00C1310C">
      <w:headerReference w:type="default" r:id="rId25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12" w:rsidRDefault="00A07612" w:rsidP="00E64A67">
      <w:pPr>
        <w:spacing w:after="0" w:line="240" w:lineRule="auto"/>
      </w:pPr>
      <w:r>
        <w:separator/>
      </w:r>
    </w:p>
  </w:endnote>
  <w:endnote w:type="continuationSeparator" w:id="0">
    <w:p w:rsidR="00A07612" w:rsidRDefault="00A07612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12" w:rsidRDefault="00A07612" w:rsidP="00E64A67">
      <w:pPr>
        <w:spacing w:after="0" w:line="240" w:lineRule="auto"/>
      </w:pPr>
      <w:r>
        <w:separator/>
      </w:r>
    </w:p>
  </w:footnote>
  <w:footnote w:type="continuationSeparator" w:id="0">
    <w:p w:rsidR="00A07612" w:rsidRDefault="00A07612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A07612" w:rsidRDefault="00A076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58C">
          <w:rPr>
            <w:noProof/>
          </w:rPr>
          <w:t>28</w:t>
        </w:r>
        <w:r>
          <w:fldChar w:fldCharType="end"/>
        </w:r>
      </w:p>
    </w:sdtContent>
  </w:sdt>
  <w:p w:rsidR="00A07612" w:rsidRDefault="00A076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4C93"/>
    <w:rsid w:val="000168E7"/>
    <w:rsid w:val="00016C6C"/>
    <w:rsid w:val="00017917"/>
    <w:rsid w:val="00021291"/>
    <w:rsid w:val="00026B62"/>
    <w:rsid w:val="00040927"/>
    <w:rsid w:val="00040A20"/>
    <w:rsid w:val="00041E88"/>
    <w:rsid w:val="00042A56"/>
    <w:rsid w:val="00042AB8"/>
    <w:rsid w:val="000476BA"/>
    <w:rsid w:val="00050199"/>
    <w:rsid w:val="00065323"/>
    <w:rsid w:val="000678D0"/>
    <w:rsid w:val="00074086"/>
    <w:rsid w:val="00082CB7"/>
    <w:rsid w:val="00087793"/>
    <w:rsid w:val="000904BC"/>
    <w:rsid w:val="000944A0"/>
    <w:rsid w:val="0009554F"/>
    <w:rsid w:val="000B14C6"/>
    <w:rsid w:val="000B4042"/>
    <w:rsid w:val="000B5A31"/>
    <w:rsid w:val="000C055A"/>
    <w:rsid w:val="000C0D30"/>
    <w:rsid w:val="000C125E"/>
    <w:rsid w:val="000C553B"/>
    <w:rsid w:val="000C5FFE"/>
    <w:rsid w:val="000D6400"/>
    <w:rsid w:val="000D7F0B"/>
    <w:rsid w:val="000E09EB"/>
    <w:rsid w:val="000F50D9"/>
    <w:rsid w:val="00121176"/>
    <w:rsid w:val="00123B36"/>
    <w:rsid w:val="00126D9B"/>
    <w:rsid w:val="001278CE"/>
    <w:rsid w:val="00130427"/>
    <w:rsid w:val="0013123E"/>
    <w:rsid w:val="001344FD"/>
    <w:rsid w:val="00135BF2"/>
    <w:rsid w:val="0013607F"/>
    <w:rsid w:val="00136AC9"/>
    <w:rsid w:val="00136D38"/>
    <w:rsid w:val="001403A4"/>
    <w:rsid w:val="00140DE2"/>
    <w:rsid w:val="00141354"/>
    <w:rsid w:val="00146162"/>
    <w:rsid w:val="001462F5"/>
    <w:rsid w:val="00150C6B"/>
    <w:rsid w:val="001514C7"/>
    <w:rsid w:val="00161805"/>
    <w:rsid w:val="001628CD"/>
    <w:rsid w:val="001673CB"/>
    <w:rsid w:val="001676F5"/>
    <w:rsid w:val="001729B0"/>
    <w:rsid w:val="00172B4B"/>
    <w:rsid w:val="00174C44"/>
    <w:rsid w:val="00175D93"/>
    <w:rsid w:val="0017616D"/>
    <w:rsid w:val="0018302F"/>
    <w:rsid w:val="0018571A"/>
    <w:rsid w:val="001861C2"/>
    <w:rsid w:val="001960C3"/>
    <w:rsid w:val="001A18E1"/>
    <w:rsid w:val="001A4DD4"/>
    <w:rsid w:val="001A5C51"/>
    <w:rsid w:val="001A6507"/>
    <w:rsid w:val="001A7745"/>
    <w:rsid w:val="001B0ED3"/>
    <w:rsid w:val="001B2516"/>
    <w:rsid w:val="001B2B5C"/>
    <w:rsid w:val="001B2CDA"/>
    <w:rsid w:val="001B3889"/>
    <w:rsid w:val="001B42D5"/>
    <w:rsid w:val="001C0810"/>
    <w:rsid w:val="001C4E9E"/>
    <w:rsid w:val="001D39FE"/>
    <w:rsid w:val="001E3A8E"/>
    <w:rsid w:val="001E4AFA"/>
    <w:rsid w:val="001F125F"/>
    <w:rsid w:val="001F2917"/>
    <w:rsid w:val="001F4D5D"/>
    <w:rsid w:val="001F5696"/>
    <w:rsid w:val="00204E60"/>
    <w:rsid w:val="002070E9"/>
    <w:rsid w:val="002253F2"/>
    <w:rsid w:val="002432CF"/>
    <w:rsid w:val="00243F7D"/>
    <w:rsid w:val="00244A2D"/>
    <w:rsid w:val="0025266B"/>
    <w:rsid w:val="002534C1"/>
    <w:rsid w:val="0026087B"/>
    <w:rsid w:val="00264E17"/>
    <w:rsid w:val="00266835"/>
    <w:rsid w:val="00274E59"/>
    <w:rsid w:val="00280F71"/>
    <w:rsid w:val="00281BF7"/>
    <w:rsid w:val="00281CE9"/>
    <w:rsid w:val="002853B3"/>
    <w:rsid w:val="00295310"/>
    <w:rsid w:val="002A01F4"/>
    <w:rsid w:val="002A14CB"/>
    <w:rsid w:val="002B0ABA"/>
    <w:rsid w:val="002B4488"/>
    <w:rsid w:val="002B449E"/>
    <w:rsid w:val="002B4747"/>
    <w:rsid w:val="002B630A"/>
    <w:rsid w:val="002B659F"/>
    <w:rsid w:val="002C2873"/>
    <w:rsid w:val="002C2D3B"/>
    <w:rsid w:val="002D2955"/>
    <w:rsid w:val="002D3F3D"/>
    <w:rsid w:val="002D5AB4"/>
    <w:rsid w:val="002D6168"/>
    <w:rsid w:val="002E2BA3"/>
    <w:rsid w:val="002E3C99"/>
    <w:rsid w:val="002E4A38"/>
    <w:rsid w:val="002E5938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2242"/>
    <w:rsid w:val="00323497"/>
    <w:rsid w:val="00325B39"/>
    <w:rsid w:val="0033528E"/>
    <w:rsid w:val="00335695"/>
    <w:rsid w:val="00340DC5"/>
    <w:rsid w:val="00341CEB"/>
    <w:rsid w:val="00344C13"/>
    <w:rsid w:val="00344DF6"/>
    <w:rsid w:val="003514BA"/>
    <w:rsid w:val="00354BDB"/>
    <w:rsid w:val="00361AB0"/>
    <w:rsid w:val="0036271C"/>
    <w:rsid w:val="00364FA3"/>
    <w:rsid w:val="00366D9E"/>
    <w:rsid w:val="003717AA"/>
    <w:rsid w:val="00372327"/>
    <w:rsid w:val="00374783"/>
    <w:rsid w:val="003769A1"/>
    <w:rsid w:val="0037779E"/>
    <w:rsid w:val="003818A1"/>
    <w:rsid w:val="00381B60"/>
    <w:rsid w:val="00381E9F"/>
    <w:rsid w:val="0038447E"/>
    <w:rsid w:val="00390F69"/>
    <w:rsid w:val="003A462D"/>
    <w:rsid w:val="003A4CF0"/>
    <w:rsid w:val="003A54BE"/>
    <w:rsid w:val="003C7303"/>
    <w:rsid w:val="003D0B23"/>
    <w:rsid w:val="003D588B"/>
    <w:rsid w:val="003E01C9"/>
    <w:rsid w:val="003E2EEF"/>
    <w:rsid w:val="003E5394"/>
    <w:rsid w:val="003E55B0"/>
    <w:rsid w:val="003F0E81"/>
    <w:rsid w:val="003F24E0"/>
    <w:rsid w:val="003F33F8"/>
    <w:rsid w:val="003F58DF"/>
    <w:rsid w:val="003F746B"/>
    <w:rsid w:val="00402EB3"/>
    <w:rsid w:val="00406C3F"/>
    <w:rsid w:val="00407061"/>
    <w:rsid w:val="00411FA0"/>
    <w:rsid w:val="004126F2"/>
    <w:rsid w:val="004212A5"/>
    <w:rsid w:val="00422EC6"/>
    <w:rsid w:val="00424595"/>
    <w:rsid w:val="00425AD0"/>
    <w:rsid w:val="00434280"/>
    <w:rsid w:val="00434679"/>
    <w:rsid w:val="0044062F"/>
    <w:rsid w:val="00440B99"/>
    <w:rsid w:val="00442137"/>
    <w:rsid w:val="00443712"/>
    <w:rsid w:val="004504F9"/>
    <w:rsid w:val="00457110"/>
    <w:rsid w:val="00457BE0"/>
    <w:rsid w:val="0046384B"/>
    <w:rsid w:val="004711DE"/>
    <w:rsid w:val="00473767"/>
    <w:rsid w:val="00475D3D"/>
    <w:rsid w:val="00480384"/>
    <w:rsid w:val="00482329"/>
    <w:rsid w:val="004823FF"/>
    <w:rsid w:val="00484617"/>
    <w:rsid w:val="004854DB"/>
    <w:rsid w:val="00486E6A"/>
    <w:rsid w:val="00490EDD"/>
    <w:rsid w:val="004957B1"/>
    <w:rsid w:val="004B1504"/>
    <w:rsid w:val="004B26F7"/>
    <w:rsid w:val="004B7CDC"/>
    <w:rsid w:val="004C26B4"/>
    <w:rsid w:val="004C42CE"/>
    <w:rsid w:val="004D4D8C"/>
    <w:rsid w:val="004E2A28"/>
    <w:rsid w:val="004F6F8B"/>
    <w:rsid w:val="0050149B"/>
    <w:rsid w:val="00505C61"/>
    <w:rsid w:val="00506C81"/>
    <w:rsid w:val="00510560"/>
    <w:rsid w:val="00510D31"/>
    <w:rsid w:val="00517501"/>
    <w:rsid w:val="00537305"/>
    <w:rsid w:val="005376BE"/>
    <w:rsid w:val="005504B1"/>
    <w:rsid w:val="00555317"/>
    <w:rsid w:val="0055644E"/>
    <w:rsid w:val="0056062C"/>
    <w:rsid w:val="005717CF"/>
    <w:rsid w:val="005721C5"/>
    <w:rsid w:val="00573E29"/>
    <w:rsid w:val="00577445"/>
    <w:rsid w:val="0058107E"/>
    <w:rsid w:val="00584206"/>
    <w:rsid w:val="00592A3E"/>
    <w:rsid w:val="0059784D"/>
    <w:rsid w:val="0059796C"/>
    <w:rsid w:val="005A13B1"/>
    <w:rsid w:val="005A3355"/>
    <w:rsid w:val="005A3522"/>
    <w:rsid w:val="005A4035"/>
    <w:rsid w:val="005A4799"/>
    <w:rsid w:val="005B7A46"/>
    <w:rsid w:val="005C053A"/>
    <w:rsid w:val="005C1DFB"/>
    <w:rsid w:val="005C239A"/>
    <w:rsid w:val="005C558A"/>
    <w:rsid w:val="005D536E"/>
    <w:rsid w:val="005D6DE6"/>
    <w:rsid w:val="005E493B"/>
    <w:rsid w:val="005E6073"/>
    <w:rsid w:val="005F5257"/>
    <w:rsid w:val="005F6D90"/>
    <w:rsid w:val="006012B9"/>
    <w:rsid w:val="006158BF"/>
    <w:rsid w:val="00616B7E"/>
    <w:rsid w:val="00617A8B"/>
    <w:rsid w:val="0062608B"/>
    <w:rsid w:val="00643338"/>
    <w:rsid w:val="006433FF"/>
    <w:rsid w:val="00653A13"/>
    <w:rsid w:val="00653F09"/>
    <w:rsid w:val="00662946"/>
    <w:rsid w:val="006730C6"/>
    <w:rsid w:val="0067480C"/>
    <w:rsid w:val="00676E91"/>
    <w:rsid w:val="00680EAB"/>
    <w:rsid w:val="006824C1"/>
    <w:rsid w:val="00682822"/>
    <w:rsid w:val="006835CB"/>
    <w:rsid w:val="006845BF"/>
    <w:rsid w:val="006A00B9"/>
    <w:rsid w:val="006A0E63"/>
    <w:rsid w:val="006A13C7"/>
    <w:rsid w:val="006A24C2"/>
    <w:rsid w:val="006A43FA"/>
    <w:rsid w:val="006B511B"/>
    <w:rsid w:val="006B6D85"/>
    <w:rsid w:val="006C1F7A"/>
    <w:rsid w:val="006C291C"/>
    <w:rsid w:val="006C33F6"/>
    <w:rsid w:val="006C3BB2"/>
    <w:rsid w:val="006C3BDA"/>
    <w:rsid w:val="006C609F"/>
    <w:rsid w:val="006D13AF"/>
    <w:rsid w:val="006D4351"/>
    <w:rsid w:val="006D5742"/>
    <w:rsid w:val="006D5835"/>
    <w:rsid w:val="006D66D0"/>
    <w:rsid w:val="006D7F2E"/>
    <w:rsid w:val="006E3A31"/>
    <w:rsid w:val="006E5734"/>
    <w:rsid w:val="0070062B"/>
    <w:rsid w:val="00704D74"/>
    <w:rsid w:val="00711263"/>
    <w:rsid w:val="0071173E"/>
    <w:rsid w:val="0071252F"/>
    <w:rsid w:val="00716431"/>
    <w:rsid w:val="007232E5"/>
    <w:rsid w:val="00724BE0"/>
    <w:rsid w:val="00730588"/>
    <w:rsid w:val="00734AEE"/>
    <w:rsid w:val="0074111B"/>
    <w:rsid w:val="00744549"/>
    <w:rsid w:val="0074463C"/>
    <w:rsid w:val="0074608E"/>
    <w:rsid w:val="00753855"/>
    <w:rsid w:val="00761C41"/>
    <w:rsid w:val="0076642D"/>
    <w:rsid w:val="007717E2"/>
    <w:rsid w:val="0077637E"/>
    <w:rsid w:val="007902EF"/>
    <w:rsid w:val="00790FF1"/>
    <w:rsid w:val="00791AC2"/>
    <w:rsid w:val="00796663"/>
    <w:rsid w:val="007A3EBD"/>
    <w:rsid w:val="007A74EA"/>
    <w:rsid w:val="007C1A4E"/>
    <w:rsid w:val="007C2A8D"/>
    <w:rsid w:val="007D2EC8"/>
    <w:rsid w:val="007D6358"/>
    <w:rsid w:val="007E3697"/>
    <w:rsid w:val="007E5AD6"/>
    <w:rsid w:val="007E6E6C"/>
    <w:rsid w:val="007F007A"/>
    <w:rsid w:val="007F7DFB"/>
    <w:rsid w:val="00800CD9"/>
    <w:rsid w:val="00801C9A"/>
    <w:rsid w:val="00805EC0"/>
    <w:rsid w:val="00806342"/>
    <w:rsid w:val="00810185"/>
    <w:rsid w:val="00813965"/>
    <w:rsid w:val="008245CC"/>
    <w:rsid w:val="008265B6"/>
    <w:rsid w:val="00833B2E"/>
    <w:rsid w:val="00840480"/>
    <w:rsid w:val="00841F54"/>
    <w:rsid w:val="008519A4"/>
    <w:rsid w:val="00854F97"/>
    <w:rsid w:val="00855E8E"/>
    <w:rsid w:val="008601D5"/>
    <w:rsid w:val="00872297"/>
    <w:rsid w:val="008740EA"/>
    <w:rsid w:val="00880ABF"/>
    <w:rsid w:val="008844B2"/>
    <w:rsid w:val="008854B2"/>
    <w:rsid w:val="00885A81"/>
    <w:rsid w:val="008863B0"/>
    <w:rsid w:val="00893003"/>
    <w:rsid w:val="008A7AD8"/>
    <w:rsid w:val="008B139B"/>
    <w:rsid w:val="008B4F63"/>
    <w:rsid w:val="008B5D35"/>
    <w:rsid w:val="008C05F5"/>
    <w:rsid w:val="008D2752"/>
    <w:rsid w:val="008D3665"/>
    <w:rsid w:val="008E0B07"/>
    <w:rsid w:val="008E4A70"/>
    <w:rsid w:val="008E4FBD"/>
    <w:rsid w:val="008E7C9B"/>
    <w:rsid w:val="008F0B71"/>
    <w:rsid w:val="008F1969"/>
    <w:rsid w:val="008F392F"/>
    <w:rsid w:val="008F6A7B"/>
    <w:rsid w:val="00905F29"/>
    <w:rsid w:val="0090784C"/>
    <w:rsid w:val="00911A24"/>
    <w:rsid w:val="00914921"/>
    <w:rsid w:val="0091617D"/>
    <w:rsid w:val="00916BD5"/>
    <w:rsid w:val="00920786"/>
    <w:rsid w:val="00922E79"/>
    <w:rsid w:val="00925014"/>
    <w:rsid w:val="009261D0"/>
    <w:rsid w:val="00930AB5"/>
    <w:rsid w:val="00934A3A"/>
    <w:rsid w:val="00935B10"/>
    <w:rsid w:val="00935BF3"/>
    <w:rsid w:val="009364CD"/>
    <w:rsid w:val="0094065D"/>
    <w:rsid w:val="00940EF8"/>
    <w:rsid w:val="0094347E"/>
    <w:rsid w:val="0094415E"/>
    <w:rsid w:val="00944707"/>
    <w:rsid w:val="009607A5"/>
    <w:rsid w:val="00976D36"/>
    <w:rsid w:val="009805CC"/>
    <w:rsid w:val="00987C0E"/>
    <w:rsid w:val="009B6E81"/>
    <w:rsid w:val="009C4C29"/>
    <w:rsid w:val="009C5A97"/>
    <w:rsid w:val="009D39B9"/>
    <w:rsid w:val="009D7AD6"/>
    <w:rsid w:val="009E2B8B"/>
    <w:rsid w:val="009E3B40"/>
    <w:rsid w:val="009E49CF"/>
    <w:rsid w:val="009E6F2B"/>
    <w:rsid w:val="009F33A2"/>
    <w:rsid w:val="00A01288"/>
    <w:rsid w:val="00A03291"/>
    <w:rsid w:val="00A07612"/>
    <w:rsid w:val="00A1660C"/>
    <w:rsid w:val="00A273E7"/>
    <w:rsid w:val="00A32A63"/>
    <w:rsid w:val="00A34807"/>
    <w:rsid w:val="00A34C89"/>
    <w:rsid w:val="00A43218"/>
    <w:rsid w:val="00A510C7"/>
    <w:rsid w:val="00A54096"/>
    <w:rsid w:val="00A542D5"/>
    <w:rsid w:val="00A56BFD"/>
    <w:rsid w:val="00A576F8"/>
    <w:rsid w:val="00A607B7"/>
    <w:rsid w:val="00A61DF0"/>
    <w:rsid w:val="00A66277"/>
    <w:rsid w:val="00A81418"/>
    <w:rsid w:val="00A818CA"/>
    <w:rsid w:val="00A84202"/>
    <w:rsid w:val="00A979F7"/>
    <w:rsid w:val="00AA00D2"/>
    <w:rsid w:val="00AA430C"/>
    <w:rsid w:val="00AA43DC"/>
    <w:rsid w:val="00AB0CA8"/>
    <w:rsid w:val="00AB7A29"/>
    <w:rsid w:val="00AC07EB"/>
    <w:rsid w:val="00AC0FE4"/>
    <w:rsid w:val="00AC10CE"/>
    <w:rsid w:val="00AC68D4"/>
    <w:rsid w:val="00AD010A"/>
    <w:rsid w:val="00AD1D96"/>
    <w:rsid w:val="00AD2184"/>
    <w:rsid w:val="00AD4A57"/>
    <w:rsid w:val="00AD7B57"/>
    <w:rsid w:val="00AD7D3D"/>
    <w:rsid w:val="00AE216B"/>
    <w:rsid w:val="00AE3C33"/>
    <w:rsid w:val="00AF2292"/>
    <w:rsid w:val="00AF29C7"/>
    <w:rsid w:val="00AF55DF"/>
    <w:rsid w:val="00B05CB4"/>
    <w:rsid w:val="00B14F88"/>
    <w:rsid w:val="00B15482"/>
    <w:rsid w:val="00B172B6"/>
    <w:rsid w:val="00B20ED6"/>
    <w:rsid w:val="00B214D6"/>
    <w:rsid w:val="00B215B8"/>
    <w:rsid w:val="00B230B3"/>
    <w:rsid w:val="00B34FEC"/>
    <w:rsid w:val="00B41F91"/>
    <w:rsid w:val="00B44B51"/>
    <w:rsid w:val="00B4560E"/>
    <w:rsid w:val="00B50B12"/>
    <w:rsid w:val="00B52994"/>
    <w:rsid w:val="00B52ACC"/>
    <w:rsid w:val="00B60430"/>
    <w:rsid w:val="00B679E1"/>
    <w:rsid w:val="00B74A4F"/>
    <w:rsid w:val="00B759F6"/>
    <w:rsid w:val="00B80928"/>
    <w:rsid w:val="00B81F34"/>
    <w:rsid w:val="00B90091"/>
    <w:rsid w:val="00B90741"/>
    <w:rsid w:val="00B94AF8"/>
    <w:rsid w:val="00B9612A"/>
    <w:rsid w:val="00BA6E0B"/>
    <w:rsid w:val="00BB1658"/>
    <w:rsid w:val="00BC179D"/>
    <w:rsid w:val="00BC7C21"/>
    <w:rsid w:val="00BD7F78"/>
    <w:rsid w:val="00BE033B"/>
    <w:rsid w:val="00BF3CDE"/>
    <w:rsid w:val="00C10E92"/>
    <w:rsid w:val="00C1310C"/>
    <w:rsid w:val="00C1494A"/>
    <w:rsid w:val="00C171A5"/>
    <w:rsid w:val="00C308A4"/>
    <w:rsid w:val="00C31BBE"/>
    <w:rsid w:val="00C32C4B"/>
    <w:rsid w:val="00C33EEA"/>
    <w:rsid w:val="00C34425"/>
    <w:rsid w:val="00C34562"/>
    <w:rsid w:val="00C401F5"/>
    <w:rsid w:val="00C4530C"/>
    <w:rsid w:val="00C60414"/>
    <w:rsid w:val="00C66D9D"/>
    <w:rsid w:val="00C7096F"/>
    <w:rsid w:val="00C71133"/>
    <w:rsid w:val="00C71EC3"/>
    <w:rsid w:val="00C757B2"/>
    <w:rsid w:val="00C7705E"/>
    <w:rsid w:val="00C822AC"/>
    <w:rsid w:val="00C83E4F"/>
    <w:rsid w:val="00C84EE1"/>
    <w:rsid w:val="00C85BED"/>
    <w:rsid w:val="00C9076B"/>
    <w:rsid w:val="00C92242"/>
    <w:rsid w:val="00CA0FCA"/>
    <w:rsid w:val="00CB2F1F"/>
    <w:rsid w:val="00CB3E8C"/>
    <w:rsid w:val="00CB44ED"/>
    <w:rsid w:val="00CB5E31"/>
    <w:rsid w:val="00CC1595"/>
    <w:rsid w:val="00CC2CAF"/>
    <w:rsid w:val="00CE216B"/>
    <w:rsid w:val="00CE2824"/>
    <w:rsid w:val="00CE7ECF"/>
    <w:rsid w:val="00CF3BC2"/>
    <w:rsid w:val="00CF41EA"/>
    <w:rsid w:val="00CF7883"/>
    <w:rsid w:val="00D01E7D"/>
    <w:rsid w:val="00D025E3"/>
    <w:rsid w:val="00D03B8C"/>
    <w:rsid w:val="00D04AF4"/>
    <w:rsid w:val="00D110AB"/>
    <w:rsid w:val="00D40D9B"/>
    <w:rsid w:val="00D43555"/>
    <w:rsid w:val="00D521DE"/>
    <w:rsid w:val="00D53C1F"/>
    <w:rsid w:val="00D576FD"/>
    <w:rsid w:val="00D6213B"/>
    <w:rsid w:val="00D64B31"/>
    <w:rsid w:val="00D66CD9"/>
    <w:rsid w:val="00D71FA8"/>
    <w:rsid w:val="00D804B2"/>
    <w:rsid w:val="00D82868"/>
    <w:rsid w:val="00D86114"/>
    <w:rsid w:val="00D8690A"/>
    <w:rsid w:val="00D909C4"/>
    <w:rsid w:val="00D9458C"/>
    <w:rsid w:val="00DA0F55"/>
    <w:rsid w:val="00DA1437"/>
    <w:rsid w:val="00DA2225"/>
    <w:rsid w:val="00DA3618"/>
    <w:rsid w:val="00DB07B5"/>
    <w:rsid w:val="00DC2988"/>
    <w:rsid w:val="00DC3D5A"/>
    <w:rsid w:val="00DD43E2"/>
    <w:rsid w:val="00DD610E"/>
    <w:rsid w:val="00DD6B8B"/>
    <w:rsid w:val="00DE12F8"/>
    <w:rsid w:val="00DE617E"/>
    <w:rsid w:val="00DF1443"/>
    <w:rsid w:val="00DF3A22"/>
    <w:rsid w:val="00DF3CAD"/>
    <w:rsid w:val="00DF6283"/>
    <w:rsid w:val="00E01032"/>
    <w:rsid w:val="00E04EDE"/>
    <w:rsid w:val="00E1299E"/>
    <w:rsid w:val="00E22B89"/>
    <w:rsid w:val="00E240BB"/>
    <w:rsid w:val="00E27806"/>
    <w:rsid w:val="00E27C22"/>
    <w:rsid w:val="00E305CC"/>
    <w:rsid w:val="00E317B7"/>
    <w:rsid w:val="00E3356E"/>
    <w:rsid w:val="00E339E9"/>
    <w:rsid w:val="00E363B7"/>
    <w:rsid w:val="00E404C5"/>
    <w:rsid w:val="00E4560D"/>
    <w:rsid w:val="00E47F41"/>
    <w:rsid w:val="00E52306"/>
    <w:rsid w:val="00E52840"/>
    <w:rsid w:val="00E55CA9"/>
    <w:rsid w:val="00E5703E"/>
    <w:rsid w:val="00E574D5"/>
    <w:rsid w:val="00E61287"/>
    <w:rsid w:val="00E64A67"/>
    <w:rsid w:val="00E67663"/>
    <w:rsid w:val="00E720DD"/>
    <w:rsid w:val="00E746F7"/>
    <w:rsid w:val="00E80CD5"/>
    <w:rsid w:val="00E81F6A"/>
    <w:rsid w:val="00E826E2"/>
    <w:rsid w:val="00E8647C"/>
    <w:rsid w:val="00E9200F"/>
    <w:rsid w:val="00E935B8"/>
    <w:rsid w:val="00E939AC"/>
    <w:rsid w:val="00E95268"/>
    <w:rsid w:val="00E9615A"/>
    <w:rsid w:val="00E9679B"/>
    <w:rsid w:val="00EA228D"/>
    <w:rsid w:val="00EA4966"/>
    <w:rsid w:val="00EB6D77"/>
    <w:rsid w:val="00EC01B0"/>
    <w:rsid w:val="00EC2ADD"/>
    <w:rsid w:val="00EC5AFA"/>
    <w:rsid w:val="00EC6CD3"/>
    <w:rsid w:val="00ED1FFA"/>
    <w:rsid w:val="00ED46D2"/>
    <w:rsid w:val="00ED544B"/>
    <w:rsid w:val="00ED6A14"/>
    <w:rsid w:val="00EE2983"/>
    <w:rsid w:val="00EE702E"/>
    <w:rsid w:val="00EF08C1"/>
    <w:rsid w:val="00F07F46"/>
    <w:rsid w:val="00F14D15"/>
    <w:rsid w:val="00F250CC"/>
    <w:rsid w:val="00F30979"/>
    <w:rsid w:val="00F42209"/>
    <w:rsid w:val="00F45D28"/>
    <w:rsid w:val="00F53D32"/>
    <w:rsid w:val="00F54F0C"/>
    <w:rsid w:val="00F63516"/>
    <w:rsid w:val="00F63EDD"/>
    <w:rsid w:val="00F6659A"/>
    <w:rsid w:val="00F805F8"/>
    <w:rsid w:val="00F809B6"/>
    <w:rsid w:val="00F82404"/>
    <w:rsid w:val="00F8618F"/>
    <w:rsid w:val="00F90744"/>
    <w:rsid w:val="00F912B5"/>
    <w:rsid w:val="00F9262E"/>
    <w:rsid w:val="00F9444F"/>
    <w:rsid w:val="00FA0240"/>
    <w:rsid w:val="00FA0556"/>
    <w:rsid w:val="00FA569B"/>
    <w:rsid w:val="00FB586D"/>
    <w:rsid w:val="00FB58DC"/>
    <w:rsid w:val="00FB6665"/>
    <w:rsid w:val="00FC42A6"/>
    <w:rsid w:val="00FC701E"/>
    <w:rsid w:val="00FC79AB"/>
    <w:rsid w:val="00FE1F76"/>
    <w:rsid w:val="00FE51FC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7D274531F8447092A85BDCDE08291E7BCCB4A18383DB72849BB70FDE8483l9I0I" TargetMode="External"/><Relationship Id="rId13" Type="http://schemas.openxmlformats.org/officeDocument/2006/relationships/hyperlink" Target="http://www.export-ugra.ru/" TargetMode="External"/><Relationship Id="rId18" Type="http://schemas.openxmlformats.org/officeDocument/2006/relationships/hyperlink" Target="http://www.export-ugr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mrn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7" Type="http://schemas.openxmlformats.org/officeDocument/2006/relationships/hyperlink" Target="consultantplus://offline/ref=EC3CCACE7A0A5E556402DCF81911DF2E22DEF54EDA5D92BF6E21DECF507Cf1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0709D1110878D68DBAD94C571D3AA2C1B7CCB17A2AB040871F0C27962D7996C0E4144A0F4F91F4E910D4C326BFD0349B79C273ECF7E001C0V0E" TargetMode="External"/><Relationship Id="rId20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24" Type="http://schemas.openxmlformats.org/officeDocument/2006/relationships/hyperlink" Target="consultantplus://offline/ref=01F8219F6DD549EBB83D385529FC509714C4F2D67FE5FB529DEB1D9FAED9F03259DF14D6B16E07A9A8A283C95F94FB6AAB2D5A3089700F0D9893F03Fn22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23" Type="http://schemas.openxmlformats.org/officeDocument/2006/relationships/hyperlink" Target="consultantplus://offline/ref=08CB8CEDE9287138AD9CE1B9909351FC37B81C90196D6FC817D17A3687AC556EDA271127DDE82A9749CBF852CA7C2F63A2592C2DAFFC97634BE7L" TargetMode="External"/><Relationship Id="rId10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19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BC61A1853A3CAF126217B6CE7ACFFC8FCB026A089E0F73F62B177B7P8n0D" TargetMode="External"/><Relationship Id="rId14" Type="http://schemas.openxmlformats.org/officeDocument/2006/relationships/hyperlink" Target="consultantplus://offline/ref=180B55D3FB58001D9D5ACA4D1DBA56AA79CE44E99087E763196F6E8EBD67AFBC1F692E16093165D8727DD7F4177C3BC" TargetMode="External"/><Relationship Id="rId22" Type="http://schemas.openxmlformats.org/officeDocument/2006/relationships/hyperlink" Target="file:///C:\Users\del\AppData\Local\Microsoft\Windows\Temporary%20Internet%20Files\Content.Outlook\DXJ839YR\&#1087;&#1088;&#1086;&#1077;&#1082;&#1090;%20&#1055;&#1086;&#1089;&#1090;&#1072;&#1085;&#1086;&#1074;&#1083;&#1077;&#1085;&#1080;&#1103;%20(007)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C1FA-ADDE-494E-8C8A-93C70BB5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54</Pages>
  <Words>18716</Words>
  <Characters>106686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Юлия Николаева</cp:lastModifiedBy>
  <cp:revision>163</cp:revision>
  <dcterms:created xsi:type="dcterms:W3CDTF">2019-08-29T05:26:00Z</dcterms:created>
  <dcterms:modified xsi:type="dcterms:W3CDTF">2019-12-27T10:47:00Z</dcterms:modified>
</cp:coreProperties>
</file>